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67A" w:rsidRDefault="00DF567A">
      <w:pPr>
        <w:pStyle w:val="1"/>
      </w:pPr>
      <w:r>
        <w:t>ПОСТАНОВЛЕНИЕ</w:t>
      </w:r>
    </w:p>
    <w:p w:rsidR="00DF567A" w:rsidRDefault="00DF567A">
      <w:pPr>
        <w:ind w:firstLine="284"/>
        <w:rPr>
          <w:spacing w:val="8"/>
          <w:sz w:val="16"/>
        </w:rPr>
      </w:pPr>
    </w:p>
    <w:p w:rsidR="00DF567A" w:rsidRDefault="00DF567A" w:rsidP="00DB334C">
      <w:pPr>
        <w:ind w:firstLine="284"/>
        <w:rPr>
          <w:spacing w:val="8"/>
          <w:sz w:val="24"/>
        </w:rPr>
      </w:pPr>
      <w:r>
        <w:rPr>
          <w:spacing w:val="8"/>
          <w:sz w:val="24"/>
        </w:rPr>
        <w:t>От</w:t>
      </w:r>
      <w:r w:rsidR="006C3324">
        <w:rPr>
          <w:spacing w:val="8"/>
          <w:sz w:val="24"/>
        </w:rPr>
        <w:t xml:space="preserve"> </w:t>
      </w:r>
      <w:r w:rsidR="00C958D1">
        <w:rPr>
          <w:spacing w:val="8"/>
          <w:sz w:val="24"/>
        </w:rPr>
        <w:t>13.11.2020</w:t>
      </w:r>
      <w:r w:rsidR="009B37C0">
        <w:rPr>
          <w:spacing w:val="8"/>
          <w:sz w:val="24"/>
        </w:rPr>
        <w:t xml:space="preserve">г.                </w:t>
      </w:r>
      <w:r>
        <w:rPr>
          <w:spacing w:val="8"/>
          <w:sz w:val="24"/>
        </w:rPr>
        <w:t>№</w:t>
      </w:r>
      <w:r w:rsidR="006C3324">
        <w:rPr>
          <w:spacing w:val="8"/>
          <w:sz w:val="24"/>
        </w:rPr>
        <w:t xml:space="preserve">   </w:t>
      </w:r>
      <w:r w:rsidR="00C958D1">
        <w:rPr>
          <w:spacing w:val="8"/>
          <w:sz w:val="24"/>
        </w:rPr>
        <w:t>6</w:t>
      </w:r>
      <w:r w:rsidR="009B37C0">
        <w:rPr>
          <w:spacing w:val="8"/>
          <w:sz w:val="24"/>
        </w:rPr>
        <w:t>9</w:t>
      </w:r>
      <w:r w:rsidR="006C3324">
        <w:rPr>
          <w:spacing w:val="8"/>
          <w:sz w:val="24"/>
        </w:rPr>
        <w:t xml:space="preserve"> </w:t>
      </w:r>
      <w:r>
        <w:rPr>
          <w:spacing w:val="8"/>
          <w:sz w:val="24"/>
        </w:rPr>
        <w:tab/>
      </w:r>
      <w:r>
        <w:rPr>
          <w:spacing w:val="8"/>
          <w:sz w:val="24"/>
        </w:rPr>
        <w:tab/>
      </w:r>
      <w:r>
        <w:rPr>
          <w:spacing w:val="8"/>
          <w:sz w:val="24"/>
        </w:rPr>
        <w:tab/>
      </w:r>
      <w:r>
        <w:rPr>
          <w:spacing w:val="8"/>
          <w:sz w:val="24"/>
        </w:rPr>
        <w:tab/>
      </w:r>
      <w:r>
        <w:rPr>
          <w:spacing w:val="8"/>
          <w:sz w:val="24"/>
        </w:rPr>
        <w:tab/>
      </w:r>
    </w:p>
    <w:p w:rsidR="00DF567A" w:rsidRDefault="00DF567A">
      <w:pPr>
        <w:jc w:val="both"/>
        <w:rPr>
          <w:spacing w:val="8"/>
          <w:sz w:val="28"/>
        </w:rPr>
      </w:pPr>
    </w:p>
    <w:p w:rsidR="00DB334C" w:rsidRDefault="004C06DB" w:rsidP="004C06DB">
      <w:pPr>
        <w:rPr>
          <w:bCs/>
          <w:spacing w:val="8"/>
          <w:sz w:val="28"/>
          <w:szCs w:val="28"/>
        </w:rPr>
      </w:pPr>
      <w:r w:rsidRPr="007578C2">
        <w:rPr>
          <w:bCs/>
          <w:spacing w:val="8"/>
          <w:sz w:val="28"/>
          <w:szCs w:val="28"/>
        </w:rPr>
        <w:t>Об утверждении</w:t>
      </w:r>
      <w:r w:rsidR="00DB334C">
        <w:rPr>
          <w:bCs/>
          <w:spacing w:val="8"/>
          <w:sz w:val="28"/>
          <w:szCs w:val="28"/>
        </w:rPr>
        <w:t xml:space="preserve"> </w:t>
      </w:r>
      <w:r w:rsidRPr="007578C2">
        <w:rPr>
          <w:bCs/>
          <w:spacing w:val="8"/>
          <w:sz w:val="28"/>
          <w:szCs w:val="28"/>
        </w:rPr>
        <w:t>порядка разработки и</w:t>
      </w:r>
    </w:p>
    <w:p w:rsidR="00DB334C" w:rsidRDefault="004C06DB" w:rsidP="004C06DB">
      <w:pPr>
        <w:rPr>
          <w:bCs/>
          <w:spacing w:val="8"/>
          <w:sz w:val="28"/>
          <w:szCs w:val="28"/>
        </w:rPr>
      </w:pPr>
      <w:r w:rsidRPr="007578C2">
        <w:rPr>
          <w:bCs/>
          <w:spacing w:val="8"/>
          <w:sz w:val="28"/>
          <w:szCs w:val="28"/>
        </w:rPr>
        <w:t xml:space="preserve"> оценки эффективности</w:t>
      </w:r>
      <w:r w:rsidR="00DB334C">
        <w:rPr>
          <w:bCs/>
          <w:spacing w:val="8"/>
          <w:sz w:val="28"/>
          <w:szCs w:val="28"/>
        </w:rPr>
        <w:t xml:space="preserve"> </w:t>
      </w:r>
      <w:proofErr w:type="gramStart"/>
      <w:r w:rsidRPr="007578C2">
        <w:rPr>
          <w:bCs/>
          <w:spacing w:val="8"/>
          <w:sz w:val="28"/>
          <w:szCs w:val="28"/>
        </w:rPr>
        <w:t>муниципальных</w:t>
      </w:r>
      <w:proofErr w:type="gramEnd"/>
      <w:r w:rsidRPr="007578C2">
        <w:rPr>
          <w:bCs/>
          <w:spacing w:val="8"/>
          <w:sz w:val="28"/>
          <w:szCs w:val="28"/>
        </w:rPr>
        <w:t xml:space="preserve"> </w:t>
      </w:r>
    </w:p>
    <w:p w:rsidR="004C06DB" w:rsidRDefault="004C06DB" w:rsidP="004C06DB">
      <w:pPr>
        <w:rPr>
          <w:b/>
          <w:bCs/>
          <w:sz w:val="28"/>
          <w:szCs w:val="28"/>
        </w:rPr>
      </w:pPr>
      <w:r w:rsidRPr="007578C2">
        <w:rPr>
          <w:bCs/>
          <w:spacing w:val="8"/>
          <w:sz w:val="28"/>
          <w:szCs w:val="28"/>
        </w:rPr>
        <w:t xml:space="preserve">программ </w:t>
      </w:r>
      <w:proofErr w:type="spellStart"/>
      <w:r w:rsidR="00DB334C">
        <w:rPr>
          <w:bCs/>
          <w:spacing w:val="8"/>
          <w:sz w:val="28"/>
          <w:szCs w:val="28"/>
        </w:rPr>
        <w:t>Песоченского</w:t>
      </w:r>
      <w:proofErr w:type="spellEnd"/>
      <w:r w:rsidR="00DB334C">
        <w:rPr>
          <w:bCs/>
          <w:spacing w:val="8"/>
          <w:sz w:val="28"/>
          <w:szCs w:val="28"/>
        </w:rPr>
        <w:t xml:space="preserve"> сельского</w:t>
      </w:r>
      <w:r w:rsidR="00A14800">
        <w:rPr>
          <w:bCs/>
          <w:spacing w:val="8"/>
          <w:sz w:val="28"/>
          <w:szCs w:val="28"/>
        </w:rPr>
        <w:t xml:space="preserve"> поселения</w:t>
      </w:r>
    </w:p>
    <w:p w:rsidR="00DF567A" w:rsidRDefault="00DF567A">
      <w:pPr>
        <w:jc w:val="both"/>
        <w:rPr>
          <w:spacing w:val="8"/>
          <w:sz w:val="24"/>
        </w:rPr>
      </w:pPr>
    </w:p>
    <w:p w:rsidR="004C06DB" w:rsidRDefault="004C06DB">
      <w:pPr>
        <w:jc w:val="both"/>
        <w:rPr>
          <w:spacing w:val="8"/>
          <w:sz w:val="24"/>
        </w:rPr>
      </w:pPr>
    </w:p>
    <w:p w:rsidR="004C06DB" w:rsidRPr="004C06DB" w:rsidRDefault="005378F6">
      <w:pPr>
        <w:jc w:val="both"/>
        <w:rPr>
          <w:spacing w:val="8"/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4C06DB" w:rsidRPr="004C06DB">
        <w:rPr>
          <w:sz w:val="28"/>
          <w:szCs w:val="28"/>
        </w:rPr>
        <w:t xml:space="preserve">В соответствии со </w:t>
      </w:r>
      <w:hyperlink r:id="rId5" w:history="1">
        <w:r w:rsidR="004C06DB" w:rsidRPr="004C06DB">
          <w:rPr>
            <w:color w:val="0000FF"/>
            <w:sz w:val="28"/>
            <w:szCs w:val="28"/>
          </w:rPr>
          <w:t>статьями 179</w:t>
        </w:r>
      </w:hyperlink>
      <w:r w:rsidR="004C06DB" w:rsidRPr="004C06DB">
        <w:rPr>
          <w:sz w:val="28"/>
          <w:szCs w:val="28"/>
        </w:rPr>
        <w:t xml:space="preserve">, </w:t>
      </w:r>
      <w:hyperlink r:id="rId6" w:history="1">
        <w:r w:rsidR="004C06DB" w:rsidRPr="004C06DB">
          <w:rPr>
            <w:color w:val="0000FF"/>
            <w:sz w:val="28"/>
            <w:szCs w:val="28"/>
          </w:rPr>
          <w:t>179.3</w:t>
        </w:r>
      </w:hyperlink>
      <w:r w:rsidR="004C06DB" w:rsidRPr="004C06DB">
        <w:rPr>
          <w:sz w:val="28"/>
          <w:szCs w:val="28"/>
        </w:rPr>
        <w:t xml:space="preserve"> Бюджетного кодекса Российской Федерации,</w:t>
      </w:r>
      <w:r w:rsidR="004C06DB">
        <w:rPr>
          <w:sz w:val="28"/>
          <w:szCs w:val="28"/>
        </w:rPr>
        <w:t xml:space="preserve"> Постановлениями Правительства Брянской области </w:t>
      </w:r>
      <w:r w:rsidR="00A14800">
        <w:rPr>
          <w:sz w:val="28"/>
          <w:szCs w:val="28"/>
        </w:rPr>
        <w:t xml:space="preserve">от 8 августа 2016 г. №430-п, </w:t>
      </w:r>
      <w:r w:rsidR="00454771">
        <w:rPr>
          <w:sz w:val="28"/>
          <w:szCs w:val="28"/>
        </w:rPr>
        <w:t xml:space="preserve">от 13 февраля 2017 г. №40-п, от 20 февраля 2017 г. №52-п, </w:t>
      </w:r>
      <w:r w:rsidR="004C06DB">
        <w:rPr>
          <w:sz w:val="28"/>
          <w:szCs w:val="28"/>
        </w:rPr>
        <w:t xml:space="preserve">от 3 сентября 2018 г. №450-п </w:t>
      </w:r>
      <w:r w:rsidRPr="005378F6">
        <w:rPr>
          <w:sz w:val="28"/>
          <w:szCs w:val="28"/>
        </w:rPr>
        <w:t>"Об утверждении</w:t>
      </w:r>
      <w:r>
        <w:t xml:space="preserve"> </w:t>
      </w:r>
      <w:r w:rsidRPr="005378F6">
        <w:rPr>
          <w:sz w:val="28"/>
          <w:szCs w:val="28"/>
        </w:rPr>
        <w:t xml:space="preserve">Порядка разработки, реализации и оценки эффективности государственных программ Брянской области" </w:t>
      </w:r>
      <w:r w:rsidR="004C06DB">
        <w:rPr>
          <w:sz w:val="28"/>
          <w:szCs w:val="28"/>
        </w:rPr>
        <w:t>и от 15</w:t>
      </w:r>
      <w:r>
        <w:rPr>
          <w:sz w:val="28"/>
          <w:szCs w:val="28"/>
        </w:rPr>
        <w:t xml:space="preserve"> октября 2018 г.</w:t>
      </w:r>
      <w:r w:rsidRPr="005378F6">
        <w:rPr>
          <w:sz w:val="28"/>
          <w:szCs w:val="28"/>
        </w:rPr>
        <w:t xml:space="preserve"> </w:t>
      </w:r>
      <w:r w:rsidR="00454771">
        <w:rPr>
          <w:sz w:val="28"/>
          <w:szCs w:val="28"/>
        </w:rPr>
        <w:t xml:space="preserve">№530-п </w:t>
      </w:r>
      <w:r>
        <w:rPr>
          <w:sz w:val="28"/>
          <w:szCs w:val="28"/>
        </w:rPr>
        <w:t>«О внесении изменений</w:t>
      </w:r>
      <w:proofErr w:type="gramEnd"/>
      <w:r>
        <w:rPr>
          <w:sz w:val="28"/>
          <w:szCs w:val="28"/>
        </w:rPr>
        <w:t xml:space="preserve"> в Порядок</w:t>
      </w:r>
      <w:r w:rsidRPr="005378F6">
        <w:rPr>
          <w:sz w:val="28"/>
          <w:szCs w:val="28"/>
        </w:rPr>
        <w:t xml:space="preserve"> разработки, реализации и оценки эффективности государственных программ Брянской области"</w:t>
      </w:r>
      <w:r w:rsidR="00A14800">
        <w:rPr>
          <w:sz w:val="28"/>
          <w:szCs w:val="28"/>
        </w:rPr>
        <w:t xml:space="preserve"> ПОСТАНОВЛЯЮ:</w:t>
      </w:r>
    </w:p>
    <w:p w:rsidR="004C06DB" w:rsidRDefault="004C06DB">
      <w:pPr>
        <w:jc w:val="both"/>
        <w:rPr>
          <w:spacing w:val="8"/>
          <w:sz w:val="24"/>
        </w:rPr>
      </w:pPr>
    </w:p>
    <w:p w:rsidR="00DB334C" w:rsidRDefault="005378F6" w:rsidP="004C06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C06DB">
        <w:rPr>
          <w:sz w:val="28"/>
          <w:szCs w:val="28"/>
        </w:rPr>
        <w:t xml:space="preserve"> </w:t>
      </w:r>
      <w:r w:rsidR="00DB334C">
        <w:rPr>
          <w:sz w:val="28"/>
          <w:szCs w:val="28"/>
        </w:rPr>
        <w:t xml:space="preserve">Утвердить </w:t>
      </w:r>
      <w:hyperlink r:id="rId7" w:history="1">
        <w:r w:rsidR="004C06DB">
          <w:rPr>
            <w:color w:val="0000FF"/>
            <w:sz w:val="28"/>
            <w:szCs w:val="28"/>
          </w:rPr>
          <w:t>Порядок</w:t>
        </w:r>
      </w:hyperlink>
      <w:r w:rsidR="004C06DB">
        <w:rPr>
          <w:sz w:val="28"/>
          <w:szCs w:val="28"/>
        </w:rPr>
        <w:t xml:space="preserve"> разработки, реализации и оценки эффективности муниципальных программ </w:t>
      </w:r>
      <w:proofErr w:type="spellStart"/>
      <w:r w:rsidR="00DB334C">
        <w:rPr>
          <w:bCs/>
          <w:spacing w:val="8"/>
          <w:sz w:val="28"/>
          <w:szCs w:val="28"/>
        </w:rPr>
        <w:t>Песоченского</w:t>
      </w:r>
      <w:proofErr w:type="spellEnd"/>
      <w:r w:rsidR="00DB334C">
        <w:rPr>
          <w:bCs/>
          <w:spacing w:val="8"/>
          <w:sz w:val="28"/>
          <w:szCs w:val="28"/>
        </w:rPr>
        <w:t xml:space="preserve"> сельского </w:t>
      </w:r>
      <w:r w:rsidR="00A14800">
        <w:rPr>
          <w:sz w:val="28"/>
          <w:szCs w:val="28"/>
        </w:rPr>
        <w:t>поселения</w:t>
      </w:r>
      <w:r w:rsidR="004C06DB">
        <w:rPr>
          <w:sz w:val="28"/>
          <w:szCs w:val="28"/>
        </w:rPr>
        <w:t xml:space="preserve"> (далее – Порядок</w:t>
      </w:r>
      <w:proofErr w:type="gramStart"/>
      <w:r w:rsidR="00DB334C">
        <w:rPr>
          <w:sz w:val="28"/>
          <w:szCs w:val="28"/>
        </w:rPr>
        <w:t>.(</w:t>
      </w:r>
      <w:proofErr w:type="gramEnd"/>
      <w:r w:rsidR="00DB334C">
        <w:rPr>
          <w:sz w:val="28"/>
          <w:szCs w:val="28"/>
        </w:rPr>
        <w:t>Приложение№1)</w:t>
      </w:r>
    </w:p>
    <w:p w:rsidR="005378F6" w:rsidRDefault="00DB334C" w:rsidP="005378F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378F6">
        <w:rPr>
          <w:sz w:val="28"/>
          <w:szCs w:val="28"/>
        </w:rPr>
        <w:t xml:space="preserve">.  Исполнительным органам муниципальной власти </w:t>
      </w:r>
      <w:proofErr w:type="spellStart"/>
      <w:r>
        <w:rPr>
          <w:bCs/>
          <w:spacing w:val="8"/>
          <w:sz w:val="28"/>
          <w:szCs w:val="28"/>
        </w:rPr>
        <w:t>Песоченского</w:t>
      </w:r>
      <w:proofErr w:type="spellEnd"/>
      <w:r>
        <w:rPr>
          <w:bCs/>
          <w:spacing w:val="8"/>
          <w:sz w:val="28"/>
          <w:szCs w:val="28"/>
        </w:rPr>
        <w:t xml:space="preserve"> сельского поселения </w:t>
      </w:r>
      <w:r w:rsidR="005378F6">
        <w:rPr>
          <w:sz w:val="28"/>
          <w:szCs w:val="28"/>
        </w:rPr>
        <w:t>привести муниципальные программы в соответствие с требованиями настоящего постанов</w:t>
      </w:r>
      <w:r w:rsidR="00C958D1">
        <w:rPr>
          <w:sz w:val="28"/>
          <w:szCs w:val="28"/>
        </w:rPr>
        <w:t>ления не позднее 15 августа 2020</w:t>
      </w:r>
      <w:r w:rsidR="005378F6">
        <w:rPr>
          <w:sz w:val="28"/>
          <w:szCs w:val="28"/>
        </w:rPr>
        <w:t xml:space="preserve"> года.</w:t>
      </w:r>
    </w:p>
    <w:p w:rsidR="004C06DB" w:rsidRDefault="00DB334C" w:rsidP="004C06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C06DB">
        <w:rPr>
          <w:sz w:val="28"/>
          <w:szCs w:val="28"/>
        </w:rPr>
        <w:t>. Опубликовать настоящее постановление на официальном сайте в сети Интернет.</w:t>
      </w:r>
    </w:p>
    <w:p w:rsidR="00DB334C" w:rsidRDefault="00DB334C" w:rsidP="00DB334C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4. Считать </w:t>
      </w:r>
      <w:proofErr w:type="gramStart"/>
      <w:r>
        <w:rPr>
          <w:sz w:val="28"/>
          <w:szCs w:val="28"/>
        </w:rPr>
        <w:t>утратившим</w:t>
      </w:r>
      <w:proofErr w:type="gramEnd"/>
      <w:r>
        <w:rPr>
          <w:sz w:val="28"/>
          <w:szCs w:val="28"/>
        </w:rPr>
        <w:t xml:space="preserve"> силу постановление №  от «</w:t>
      </w:r>
      <w:r w:rsidRPr="007578C2">
        <w:rPr>
          <w:bCs/>
          <w:spacing w:val="8"/>
          <w:sz w:val="28"/>
          <w:szCs w:val="28"/>
        </w:rPr>
        <w:t>Об утверждении</w:t>
      </w:r>
      <w:r>
        <w:rPr>
          <w:bCs/>
          <w:spacing w:val="8"/>
          <w:sz w:val="28"/>
          <w:szCs w:val="28"/>
        </w:rPr>
        <w:t xml:space="preserve"> </w:t>
      </w:r>
      <w:r w:rsidRPr="007578C2">
        <w:rPr>
          <w:bCs/>
          <w:spacing w:val="8"/>
          <w:sz w:val="28"/>
          <w:szCs w:val="28"/>
        </w:rPr>
        <w:t>порядка разработки и</w:t>
      </w:r>
      <w:r>
        <w:rPr>
          <w:bCs/>
          <w:spacing w:val="8"/>
          <w:sz w:val="28"/>
          <w:szCs w:val="28"/>
        </w:rPr>
        <w:t xml:space="preserve"> </w:t>
      </w:r>
      <w:r w:rsidRPr="007578C2">
        <w:rPr>
          <w:bCs/>
          <w:spacing w:val="8"/>
          <w:sz w:val="28"/>
          <w:szCs w:val="28"/>
        </w:rPr>
        <w:t xml:space="preserve"> оценки эффективности</w:t>
      </w:r>
      <w:r>
        <w:rPr>
          <w:bCs/>
          <w:spacing w:val="8"/>
          <w:sz w:val="28"/>
          <w:szCs w:val="28"/>
        </w:rPr>
        <w:t xml:space="preserve"> </w:t>
      </w:r>
      <w:r w:rsidRPr="007578C2">
        <w:rPr>
          <w:bCs/>
          <w:spacing w:val="8"/>
          <w:sz w:val="28"/>
          <w:szCs w:val="28"/>
        </w:rPr>
        <w:t xml:space="preserve">муниципальных программ </w:t>
      </w:r>
      <w:proofErr w:type="spellStart"/>
      <w:r>
        <w:rPr>
          <w:bCs/>
          <w:spacing w:val="8"/>
          <w:sz w:val="28"/>
          <w:szCs w:val="28"/>
        </w:rPr>
        <w:t>Песоченского</w:t>
      </w:r>
      <w:proofErr w:type="spellEnd"/>
      <w:r>
        <w:rPr>
          <w:bCs/>
          <w:spacing w:val="8"/>
          <w:sz w:val="28"/>
          <w:szCs w:val="28"/>
        </w:rPr>
        <w:t xml:space="preserve"> сельского поселения».</w:t>
      </w:r>
    </w:p>
    <w:p w:rsidR="00DB334C" w:rsidRDefault="00DB334C" w:rsidP="004C06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06DB" w:rsidRDefault="005378F6" w:rsidP="004C06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</w:t>
      </w:r>
      <w:r w:rsidR="004C06DB">
        <w:rPr>
          <w:sz w:val="28"/>
          <w:szCs w:val="28"/>
        </w:rPr>
        <w:t xml:space="preserve">. </w:t>
      </w:r>
      <w:proofErr w:type="gramStart"/>
      <w:r w:rsidR="004C06DB">
        <w:rPr>
          <w:sz w:val="28"/>
          <w:szCs w:val="28"/>
        </w:rPr>
        <w:t>Контроль за</w:t>
      </w:r>
      <w:proofErr w:type="gramEnd"/>
      <w:r w:rsidR="004C06DB">
        <w:rPr>
          <w:sz w:val="28"/>
          <w:szCs w:val="28"/>
        </w:rPr>
        <w:t xml:space="preserve"> исполнением постановления</w:t>
      </w:r>
      <w:r w:rsidR="00DB334C">
        <w:rPr>
          <w:sz w:val="28"/>
          <w:szCs w:val="28"/>
        </w:rPr>
        <w:t xml:space="preserve"> оставляю за собой</w:t>
      </w:r>
      <w:r>
        <w:rPr>
          <w:sz w:val="28"/>
          <w:szCs w:val="28"/>
        </w:rPr>
        <w:t>.</w:t>
      </w:r>
      <w:r w:rsidR="00910535">
        <w:rPr>
          <w:sz w:val="28"/>
          <w:szCs w:val="28"/>
        </w:rPr>
        <w:t xml:space="preserve"> </w:t>
      </w:r>
    </w:p>
    <w:p w:rsidR="00910535" w:rsidRDefault="00910535" w:rsidP="004C06DB">
      <w:pPr>
        <w:jc w:val="both"/>
        <w:rPr>
          <w:sz w:val="28"/>
          <w:szCs w:val="28"/>
        </w:rPr>
      </w:pPr>
    </w:p>
    <w:p w:rsidR="00910535" w:rsidRDefault="00910535" w:rsidP="004C06DB">
      <w:pPr>
        <w:jc w:val="both"/>
        <w:rPr>
          <w:sz w:val="28"/>
          <w:szCs w:val="28"/>
        </w:rPr>
      </w:pPr>
    </w:p>
    <w:p w:rsidR="005378F6" w:rsidRDefault="005378F6" w:rsidP="004C06DB">
      <w:pPr>
        <w:jc w:val="both"/>
        <w:rPr>
          <w:sz w:val="28"/>
          <w:szCs w:val="28"/>
        </w:rPr>
      </w:pPr>
    </w:p>
    <w:p w:rsidR="005378F6" w:rsidRDefault="005378F6" w:rsidP="00DB33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DB334C">
        <w:rPr>
          <w:sz w:val="28"/>
          <w:szCs w:val="28"/>
        </w:rPr>
        <w:t>Пес</w:t>
      </w:r>
      <w:r w:rsidR="00910535">
        <w:rPr>
          <w:sz w:val="28"/>
          <w:szCs w:val="28"/>
        </w:rPr>
        <w:t>оченской</w:t>
      </w:r>
      <w:proofErr w:type="spellEnd"/>
      <w:r w:rsidR="00910535">
        <w:rPr>
          <w:sz w:val="28"/>
          <w:szCs w:val="28"/>
        </w:rPr>
        <w:t xml:space="preserve"> сельской администрации                  Н.Н. </w:t>
      </w:r>
      <w:proofErr w:type="spellStart"/>
      <w:r w:rsidR="00910535">
        <w:rPr>
          <w:sz w:val="28"/>
          <w:szCs w:val="28"/>
        </w:rPr>
        <w:t>Бовтунов</w:t>
      </w:r>
      <w:proofErr w:type="spellEnd"/>
    </w:p>
    <w:p w:rsidR="00DB334C" w:rsidRDefault="00DB334C" w:rsidP="00DB334C">
      <w:pPr>
        <w:jc w:val="both"/>
        <w:rPr>
          <w:sz w:val="28"/>
          <w:szCs w:val="28"/>
        </w:rPr>
      </w:pPr>
    </w:p>
    <w:p w:rsidR="00DB334C" w:rsidRDefault="00DB334C" w:rsidP="00DB334C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bookmarkStart w:id="0" w:name="Par44"/>
      <w:bookmarkEnd w:id="0"/>
      <w:r>
        <w:rPr>
          <w:sz w:val="28"/>
          <w:szCs w:val="28"/>
        </w:rPr>
        <w:t>Исп.</w:t>
      </w:r>
      <w:r w:rsidR="009B37C0">
        <w:rPr>
          <w:sz w:val="28"/>
          <w:szCs w:val="28"/>
        </w:rPr>
        <w:t xml:space="preserve"> </w:t>
      </w:r>
    </w:p>
    <w:p w:rsidR="009B37C0" w:rsidRDefault="009B37C0" w:rsidP="00DB334C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9B37C0" w:rsidRDefault="009B37C0" w:rsidP="00DB334C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9B37C0" w:rsidRDefault="009B37C0" w:rsidP="00DB334C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9B37C0" w:rsidRDefault="009B37C0" w:rsidP="00DB334C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9B37C0" w:rsidRDefault="009B37C0" w:rsidP="00DB334C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9B37C0" w:rsidRDefault="009B37C0" w:rsidP="00DB334C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9B37C0" w:rsidRDefault="009B37C0" w:rsidP="00DB334C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9B37C0" w:rsidRDefault="009B37C0" w:rsidP="00DB334C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9B37C0" w:rsidRDefault="009B37C0" w:rsidP="00DB334C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9B37C0" w:rsidRDefault="009B37C0" w:rsidP="00DB334C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9B37C0" w:rsidRDefault="009B37C0" w:rsidP="00DB334C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02617" w:rsidRPr="00A14800" w:rsidRDefault="00202617" w:rsidP="00A148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14800" w:rsidRPr="00A14800" w:rsidRDefault="00A14800" w:rsidP="00A1480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" w:name="Par50"/>
      <w:bookmarkEnd w:id="1"/>
      <w:r w:rsidRPr="00A14800">
        <w:rPr>
          <w:b/>
          <w:bCs/>
          <w:sz w:val="28"/>
          <w:szCs w:val="28"/>
        </w:rPr>
        <w:t>ПОРЯДОК</w:t>
      </w:r>
    </w:p>
    <w:p w:rsidR="00A14800" w:rsidRPr="00A14800" w:rsidRDefault="00A14800" w:rsidP="00A1480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14800">
        <w:rPr>
          <w:b/>
          <w:bCs/>
          <w:sz w:val="28"/>
          <w:szCs w:val="28"/>
        </w:rPr>
        <w:t>разработки, реализации и оценки эффективности</w:t>
      </w:r>
    </w:p>
    <w:p w:rsidR="00A14800" w:rsidRPr="00A14800" w:rsidRDefault="00A14800" w:rsidP="00A1480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14800">
        <w:rPr>
          <w:b/>
          <w:bCs/>
          <w:sz w:val="28"/>
          <w:szCs w:val="28"/>
        </w:rPr>
        <w:t xml:space="preserve">муниципальных программ </w:t>
      </w:r>
      <w:proofErr w:type="spellStart"/>
      <w:r w:rsidR="00DB334C">
        <w:rPr>
          <w:b/>
          <w:bCs/>
          <w:sz w:val="28"/>
          <w:szCs w:val="28"/>
        </w:rPr>
        <w:t>Песоченского</w:t>
      </w:r>
      <w:proofErr w:type="spellEnd"/>
      <w:r w:rsidR="00DB334C">
        <w:rPr>
          <w:b/>
          <w:bCs/>
          <w:sz w:val="28"/>
          <w:szCs w:val="28"/>
        </w:rPr>
        <w:t xml:space="preserve"> сельского </w:t>
      </w:r>
      <w:r w:rsidRPr="00A14800">
        <w:rPr>
          <w:b/>
          <w:bCs/>
          <w:sz w:val="28"/>
          <w:szCs w:val="28"/>
        </w:rPr>
        <w:t>поселения</w:t>
      </w:r>
    </w:p>
    <w:p w:rsidR="00A14800" w:rsidRPr="00A14800" w:rsidRDefault="00A14800" w:rsidP="00A148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14800" w:rsidRPr="00A14800" w:rsidRDefault="00A14800" w:rsidP="00A1480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2" w:name="Par57"/>
      <w:bookmarkEnd w:id="2"/>
      <w:r w:rsidRPr="00A14800">
        <w:rPr>
          <w:sz w:val="28"/>
          <w:szCs w:val="28"/>
        </w:rPr>
        <w:t>I. Общие положения</w:t>
      </w:r>
    </w:p>
    <w:p w:rsidR="00A14800" w:rsidRPr="00A14800" w:rsidRDefault="00A14800" w:rsidP="00A148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14800" w:rsidRPr="00A14800" w:rsidRDefault="00A14800" w:rsidP="00A14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4800">
        <w:rPr>
          <w:sz w:val="28"/>
          <w:szCs w:val="28"/>
        </w:rPr>
        <w:t xml:space="preserve">1. Настоящий Порядок определяет правила разработки муниципальных программ </w:t>
      </w:r>
      <w:proofErr w:type="spellStart"/>
      <w:r w:rsidR="00DB334C">
        <w:rPr>
          <w:bCs/>
          <w:spacing w:val="8"/>
          <w:sz w:val="28"/>
          <w:szCs w:val="28"/>
        </w:rPr>
        <w:t>Песоченского</w:t>
      </w:r>
      <w:proofErr w:type="spellEnd"/>
      <w:r w:rsidR="00DB334C">
        <w:rPr>
          <w:bCs/>
          <w:spacing w:val="8"/>
          <w:sz w:val="28"/>
          <w:szCs w:val="28"/>
        </w:rPr>
        <w:t xml:space="preserve"> сельского </w:t>
      </w:r>
      <w:r w:rsidRPr="00A14800">
        <w:rPr>
          <w:sz w:val="28"/>
          <w:szCs w:val="28"/>
        </w:rPr>
        <w:t>поселения (далее - муниципальные программы), оценки эффективности реализации муниципальных программ, а также порядок разработки, утверждения и реализации ведомственных целевых программ.</w:t>
      </w:r>
    </w:p>
    <w:p w:rsidR="00A14800" w:rsidRPr="00A14800" w:rsidRDefault="00A14800" w:rsidP="00A14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4800">
        <w:rPr>
          <w:sz w:val="28"/>
          <w:szCs w:val="28"/>
        </w:rPr>
        <w:t xml:space="preserve">2. Муниципальная  программа </w:t>
      </w:r>
      <w:proofErr w:type="spellStart"/>
      <w:r w:rsidR="00DB334C">
        <w:rPr>
          <w:bCs/>
          <w:spacing w:val="8"/>
          <w:sz w:val="28"/>
          <w:szCs w:val="28"/>
        </w:rPr>
        <w:t>Песоченского</w:t>
      </w:r>
      <w:proofErr w:type="spellEnd"/>
      <w:r w:rsidR="00DB334C">
        <w:rPr>
          <w:bCs/>
          <w:spacing w:val="8"/>
          <w:sz w:val="28"/>
          <w:szCs w:val="28"/>
        </w:rPr>
        <w:t xml:space="preserve"> сельского </w:t>
      </w:r>
      <w:r w:rsidRPr="00A14800">
        <w:rPr>
          <w:sz w:val="28"/>
          <w:szCs w:val="28"/>
        </w:rPr>
        <w:t xml:space="preserve">поселения –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обеспечивающий наиболее эффективное достижение целей и решение задач    социально-экономического развития </w:t>
      </w:r>
      <w:proofErr w:type="spellStart"/>
      <w:r w:rsidR="00DB334C">
        <w:rPr>
          <w:bCs/>
          <w:spacing w:val="8"/>
          <w:sz w:val="28"/>
          <w:szCs w:val="28"/>
        </w:rPr>
        <w:t>Песоченского</w:t>
      </w:r>
      <w:proofErr w:type="spellEnd"/>
      <w:r w:rsidR="00DB334C">
        <w:rPr>
          <w:bCs/>
          <w:spacing w:val="8"/>
          <w:sz w:val="28"/>
          <w:szCs w:val="28"/>
        </w:rPr>
        <w:t xml:space="preserve"> сельского </w:t>
      </w:r>
      <w:r w:rsidRPr="00A14800">
        <w:rPr>
          <w:sz w:val="28"/>
          <w:szCs w:val="28"/>
        </w:rPr>
        <w:t xml:space="preserve">поселения. </w:t>
      </w:r>
    </w:p>
    <w:p w:rsidR="00A14800" w:rsidRPr="00A14800" w:rsidRDefault="00A14800" w:rsidP="00A14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4800">
        <w:rPr>
          <w:sz w:val="28"/>
          <w:szCs w:val="28"/>
        </w:rPr>
        <w:t>3. Муниципальная программа включает в себя подпрограммы муниципальной программы (далее - подпрограммы), проекты (программы) и (или) отдельные мероприятия, в том числе отдельные мероприятия проектов (программ), соответствующие сфере реализации муниципальной программы.</w:t>
      </w:r>
    </w:p>
    <w:p w:rsidR="00A14800" w:rsidRPr="00A14800" w:rsidRDefault="00A14800" w:rsidP="00A14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4800">
        <w:rPr>
          <w:sz w:val="28"/>
          <w:szCs w:val="28"/>
        </w:rPr>
        <w:t>В состав муниципальной  программы могут быть включены проекты (программы), реализация которых осуществляется двумя и более главными распорядителями средств  бюджета поселения.</w:t>
      </w:r>
    </w:p>
    <w:p w:rsidR="00A14800" w:rsidRPr="00A14800" w:rsidRDefault="00A14800" w:rsidP="00A14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4800">
        <w:rPr>
          <w:sz w:val="28"/>
          <w:szCs w:val="28"/>
        </w:rPr>
        <w:t>4. Подпрограммы направлены на решение конкретных задач в рамках муниципальной программы.</w:t>
      </w:r>
    </w:p>
    <w:p w:rsidR="00A14800" w:rsidRPr="00A14800" w:rsidRDefault="00A14800" w:rsidP="00A14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4800">
        <w:rPr>
          <w:sz w:val="28"/>
          <w:szCs w:val="28"/>
        </w:rPr>
        <w:t>Деление муниципальной программы на подпрограммы осуществляется исходя из масштабности и сложности задач, решаемых в рамках муниципальной программы.</w:t>
      </w:r>
    </w:p>
    <w:p w:rsidR="00A14800" w:rsidRPr="00A14800" w:rsidRDefault="00A14800" w:rsidP="00A14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4800">
        <w:rPr>
          <w:sz w:val="28"/>
          <w:szCs w:val="28"/>
        </w:rPr>
        <w:t>5. В настоящем Порядке применяются следующие термины и определения:</w:t>
      </w:r>
    </w:p>
    <w:p w:rsidR="00A14800" w:rsidRPr="00A14800" w:rsidRDefault="00A14800" w:rsidP="00A14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4800">
        <w:rPr>
          <w:sz w:val="28"/>
          <w:szCs w:val="28"/>
        </w:rPr>
        <w:t>подпрограмма муниципальной  программы - комплекс взаимоувязанных по целям, срокам и ресурсам мероприятий, выделенный исходя из масштаба и сложности задач, решаемых в рамках муниципальной программы;</w:t>
      </w:r>
    </w:p>
    <w:p w:rsidR="00A14800" w:rsidRPr="00A14800" w:rsidRDefault="00A14800" w:rsidP="00A14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4800">
        <w:rPr>
          <w:sz w:val="28"/>
          <w:szCs w:val="28"/>
        </w:rPr>
        <w:t xml:space="preserve">ведомственная целевая программа - взаимосвязанный по содержанию, срокам выполнения и ресурсам, согласованный комплекс мероприятий правового, организационного, экономического, финансового, социального характера, реализуемых исполнительным органом муниципальной власти </w:t>
      </w:r>
      <w:proofErr w:type="spellStart"/>
      <w:r w:rsidR="00893C58">
        <w:rPr>
          <w:bCs/>
          <w:spacing w:val="8"/>
          <w:sz w:val="28"/>
          <w:szCs w:val="28"/>
        </w:rPr>
        <w:t>Песоченского</w:t>
      </w:r>
      <w:proofErr w:type="spellEnd"/>
      <w:r w:rsidR="00893C58">
        <w:rPr>
          <w:bCs/>
          <w:spacing w:val="8"/>
          <w:sz w:val="28"/>
          <w:szCs w:val="28"/>
        </w:rPr>
        <w:t xml:space="preserve"> сельского </w:t>
      </w:r>
      <w:r w:rsidRPr="00A14800">
        <w:rPr>
          <w:sz w:val="28"/>
          <w:szCs w:val="28"/>
        </w:rPr>
        <w:t>поселения и направленных на достижение определенных им целей в установленной сфере деятельности;</w:t>
      </w:r>
    </w:p>
    <w:p w:rsidR="00A14800" w:rsidRPr="00A14800" w:rsidRDefault="00A14800" w:rsidP="00A14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4800">
        <w:rPr>
          <w:sz w:val="28"/>
          <w:szCs w:val="28"/>
        </w:rPr>
        <w:t xml:space="preserve">проект (программа) - приоритетный или ведомственный проект </w:t>
      </w:r>
      <w:r w:rsidRPr="00A14800">
        <w:rPr>
          <w:sz w:val="28"/>
          <w:szCs w:val="28"/>
        </w:rPr>
        <w:lastRenderedPageBreak/>
        <w:t xml:space="preserve">(программа), реализуемый в соответствии с </w:t>
      </w:r>
      <w:hyperlink r:id="rId8" w:history="1">
        <w:r w:rsidRPr="00A14800">
          <w:rPr>
            <w:color w:val="0000FF"/>
            <w:sz w:val="28"/>
            <w:szCs w:val="28"/>
          </w:rPr>
          <w:t>Постановлением</w:t>
        </w:r>
      </w:hyperlink>
      <w:r w:rsidRPr="00A14800">
        <w:rPr>
          <w:sz w:val="28"/>
          <w:szCs w:val="28"/>
        </w:rPr>
        <w:t xml:space="preserve"> Правительства Брянской области от 11декабря 2018 года N 637-п "Об организации проектной деятельности в Правительстве Брянской области" и положениями об организации проектной деятельности в соответствующих исполнительных органах власти</w:t>
      </w:r>
    </w:p>
    <w:p w:rsidR="00A14800" w:rsidRPr="00A14800" w:rsidRDefault="00A14800" w:rsidP="00A14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4800">
        <w:rPr>
          <w:sz w:val="28"/>
          <w:szCs w:val="28"/>
        </w:rPr>
        <w:t>сфера реализации муниципальной программы - сфера социально-экономического развития, на решение проблем в которой направлена соответствующая муниципальная программа;</w:t>
      </w:r>
    </w:p>
    <w:p w:rsidR="00A14800" w:rsidRPr="00A14800" w:rsidRDefault="00A14800" w:rsidP="00A14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4800">
        <w:rPr>
          <w:sz w:val="28"/>
          <w:szCs w:val="28"/>
        </w:rPr>
        <w:t>основные параметры муниципальной программы – цели, задачи, показатели (индикаторы), характеризующие конечные результаты реализации муниципальной программы, сроки их достижения, объем ресурсов, необходимый для достижения целей муниципальной программы;</w:t>
      </w:r>
    </w:p>
    <w:p w:rsidR="00A14800" w:rsidRPr="00A14800" w:rsidRDefault="00A14800" w:rsidP="00A14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4800">
        <w:rPr>
          <w:sz w:val="28"/>
          <w:szCs w:val="28"/>
        </w:rPr>
        <w:t>проблема социально-экономического развития - противоречие между желаемым (целевым) и текущим (действительным) состоянием сферы реализации муниципальной программы;</w:t>
      </w:r>
    </w:p>
    <w:p w:rsidR="00A14800" w:rsidRPr="00A14800" w:rsidRDefault="00A14800" w:rsidP="00A14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4800">
        <w:rPr>
          <w:sz w:val="28"/>
          <w:szCs w:val="28"/>
        </w:rPr>
        <w:t>цель - планируемый конечный результат решения проблемы социально-экономического развития посредством реализации муниципальной программы (подпрограммы), достигаемый за период ее реализации;</w:t>
      </w:r>
    </w:p>
    <w:p w:rsidR="00A14800" w:rsidRPr="00A14800" w:rsidRDefault="00A14800" w:rsidP="00A14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4800">
        <w:rPr>
          <w:sz w:val="28"/>
          <w:szCs w:val="28"/>
        </w:rPr>
        <w:t>задача - совокупность взаимосвязанных мероприятий, направленных на достижение цели (целей) и целевых значений показателей реализации муниципальной программы (подпрограммы);</w:t>
      </w:r>
    </w:p>
    <w:p w:rsidR="00A14800" w:rsidRPr="00A14800" w:rsidRDefault="00A14800" w:rsidP="00A14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4800">
        <w:rPr>
          <w:sz w:val="28"/>
          <w:szCs w:val="28"/>
        </w:rPr>
        <w:t>основное мероприятие - комплекс взаимосвязанных мероприятий, характеризуемый значимым вкладом в достижение целей муниципальной программы, подпрограммы в рамках основного мероприятия;</w:t>
      </w:r>
    </w:p>
    <w:p w:rsidR="00A14800" w:rsidRPr="00A14800" w:rsidRDefault="00A14800" w:rsidP="00A14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4800">
        <w:rPr>
          <w:sz w:val="28"/>
          <w:szCs w:val="28"/>
        </w:rPr>
        <w:t>мероприятие - совокупность взаимосвязанных действий, направленных на решение соответствующей задачи в рамках реализации основного мероприятия;</w:t>
      </w:r>
    </w:p>
    <w:p w:rsidR="00A14800" w:rsidRPr="00A14800" w:rsidRDefault="00A14800" w:rsidP="00A14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4800">
        <w:rPr>
          <w:sz w:val="28"/>
          <w:szCs w:val="28"/>
        </w:rPr>
        <w:t>показатель (индикатор) - количественно выраженная характеристика достижения цели или решения задачи;</w:t>
      </w:r>
    </w:p>
    <w:p w:rsidR="00A14800" w:rsidRPr="00A14800" w:rsidRDefault="00A14800" w:rsidP="00A14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4800">
        <w:rPr>
          <w:sz w:val="28"/>
          <w:szCs w:val="28"/>
        </w:rPr>
        <w:t>конечный результат - характеризуемое количественными и/или качественными показателями состояние (изменение состояния) социально-экономического развития, которое отражает выгоды от реализации муниципальной программы (подпрограммы);</w:t>
      </w:r>
    </w:p>
    <w:p w:rsidR="00A14800" w:rsidRPr="00A14800" w:rsidRDefault="00A14800" w:rsidP="00A14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4800">
        <w:rPr>
          <w:sz w:val="28"/>
          <w:szCs w:val="28"/>
        </w:rPr>
        <w:t>участники муниципальной программы - ответственный исполнитель и соисполнители муниципальной программы;</w:t>
      </w:r>
    </w:p>
    <w:p w:rsidR="00A14800" w:rsidRPr="00A14800" w:rsidRDefault="00A14800" w:rsidP="00A14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4800">
        <w:rPr>
          <w:sz w:val="28"/>
          <w:szCs w:val="28"/>
        </w:rPr>
        <w:t xml:space="preserve">ответственный исполнитель муниципальной программы - исполнительный орган муниципальной власти </w:t>
      </w:r>
      <w:proofErr w:type="spellStart"/>
      <w:r w:rsidR="00893C58">
        <w:rPr>
          <w:bCs/>
          <w:spacing w:val="8"/>
          <w:sz w:val="28"/>
          <w:szCs w:val="28"/>
        </w:rPr>
        <w:t>Песоченского</w:t>
      </w:r>
      <w:proofErr w:type="spellEnd"/>
      <w:r w:rsidR="00893C58">
        <w:rPr>
          <w:bCs/>
          <w:spacing w:val="8"/>
          <w:sz w:val="28"/>
          <w:szCs w:val="28"/>
        </w:rPr>
        <w:t xml:space="preserve"> сельского </w:t>
      </w:r>
      <w:r w:rsidRPr="00A14800">
        <w:rPr>
          <w:sz w:val="28"/>
          <w:szCs w:val="28"/>
        </w:rPr>
        <w:t xml:space="preserve">поселения, </w:t>
      </w:r>
      <w:proofErr w:type="spellStart"/>
      <w:r w:rsidR="00893C58">
        <w:rPr>
          <w:sz w:val="28"/>
          <w:szCs w:val="28"/>
        </w:rPr>
        <w:t>Песоченская</w:t>
      </w:r>
      <w:proofErr w:type="spellEnd"/>
      <w:r w:rsidR="00893C58">
        <w:rPr>
          <w:sz w:val="28"/>
          <w:szCs w:val="28"/>
        </w:rPr>
        <w:t xml:space="preserve"> сельская </w:t>
      </w:r>
      <w:r w:rsidRPr="00A14800">
        <w:rPr>
          <w:sz w:val="28"/>
          <w:szCs w:val="28"/>
        </w:rPr>
        <w:t>администрация (далее - орган муниципальной власти</w:t>
      </w:r>
      <w:r w:rsidR="00893C58">
        <w:rPr>
          <w:sz w:val="28"/>
          <w:szCs w:val="28"/>
        </w:rPr>
        <w:t xml:space="preserve"> поселения</w:t>
      </w:r>
      <w:r w:rsidRPr="00A14800">
        <w:rPr>
          <w:sz w:val="28"/>
          <w:szCs w:val="28"/>
        </w:rPr>
        <w:t xml:space="preserve">), определенный ответственным в соответствии с перечнем муниципальных  программ (далее - перечень), утвержденным постановлением </w:t>
      </w:r>
      <w:proofErr w:type="spellStart"/>
      <w:r w:rsidR="00893C58">
        <w:rPr>
          <w:sz w:val="28"/>
          <w:szCs w:val="28"/>
        </w:rPr>
        <w:t>Песоченской</w:t>
      </w:r>
      <w:proofErr w:type="spellEnd"/>
      <w:r w:rsidR="00893C58">
        <w:rPr>
          <w:sz w:val="28"/>
          <w:szCs w:val="28"/>
        </w:rPr>
        <w:t xml:space="preserve"> сельской </w:t>
      </w:r>
      <w:r w:rsidRPr="00A14800">
        <w:rPr>
          <w:sz w:val="28"/>
          <w:szCs w:val="28"/>
        </w:rPr>
        <w:t>администрации, и обладающий полномочиями, установленными настоящим Порядком;</w:t>
      </w:r>
    </w:p>
    <w:p w:rsidR="00A14800" w:rsidRPr="00A14800" w:rsidRDefault="00A14800" w:rsidP="00A14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4800">
        <w:rPr>
          <w:sz w:val="28"/>
          <w:szCs w:val="28"/>
        </w:rPr>
        <w:t xml:space="preserve">соисполнители муниципальной программы - органы муниципальной власти </w:t>
      </w:r>
      <w:proofErr w:type="spellStart"/>
      <w:r w:rsidR="00893C58">
        <w:rPr>
          <w:bCs/>
          <w:spacing w:val="8"/>
          <w:sz w:val="28"/>
          <w:szCs w:val="28"/>
        </w:rPr>
        <w:t>Песоченского</w:t>
      </w:r>
      <w:proofErr w:type="spellEnd"/>
      <w:r w:rsidR="00893C58">
        <w:rPr>
          <w:bCs/>
          <w:spacing w:val="8"/>
          <w:sz w:val="28"/>
          <w:szCs w:val="28"/>
        </w:rPr>
        <w:t xml:space="preserve"> сельского </w:t>
      </w:r>
      <w:r w:rsidRPr="00A14800">
        <w:rPr>
          <w:sz w:val="28"/>
          <w:szCs w:val="28"/>
        </w:rPr>
        <w:t xml:space="preserve">поселения, участвующие в разработке, реализации и оценке эффективности реализации муниципальной программы </w:t>
      </w:r>
      <w:r w:rsidRPr="00A14800">
        <w:rPr>
          <w:sz w:val="28"/>
          <w:szCs w:val="28"/>
        </w:rPr>
        <w:lastRenderedPageBreak/>
        <w:t>и определенные в качестве соисполнителей муниципальной программы в перечне;</w:t>
      </w:r>
    </w:p>
    <w:p w:rsidR="00A14800" w:rsidRPr="00A14800" w:rsidRDefault="00A14800" w:rsidP="00A14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4800">
        <w:rPr>
          <w:sz w:val="28"/>
          <w:szCs w:val="28"/>
        </w:rPr>
        <w:t>мониторинг - процесс наблюдения за реализацией основных параметров муниципальной программы и их анализа.</w:t>
      </w:r>
    </w:p>
    <w:p w:rsidR="00A14800" w:rsidRPr="00A14800" w:rsidRDefault="00A14800" w:rsidP="00A14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4800">
        <w:rPr>
          <w:sz w:val="28"/>
          <w:szCs w:val="28"/>
        </w:rPr>
        <w:t>6. Формирование муниципальных программ осуществляется исходя из принципов:</w:t>
      </w:r>
    </w:p>
    <w:p w:rsidR="00A14800" w:rsidRPr="00A14800" w:rsidRDefault="00A14800" w:rsidP="00A14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4800">
        <w:rPr>
          <w:sz w:val="28"/>
          <w:szCs w:val="28"/>
        </w:rPr>
        <w:t>формирования муниципальных программ на основе долгосрочных целей социально-экономического развития и показателей (индикаторов) их достижения и учета положений стратегических документов, утвержденных на федеральном, региональном и местном  уровнях;</w:t>
      </w:r>
    </w:p>
    <w:p w:rsidR="00A14800" w:rsidRPr="00A14800" w:rsidRDefault="00A14800" w:rsidP="00A14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4800">
        <w:rPr>
          <w:sz w:val="28"/>
          <w:szCs w:val="28"/>
        </w:rPr>
        <w:t>наиболее полного охвата сфер социально-экономического развития и бюджетных ассигнований  бюджета городского поселения;</w:t>
      </w:r>
    </w:p>
    <w:p w:rsidR="00A14800" w:rsidRPr="00A14800" w:rsidRDefault="00A14800" w:rsidP="00A14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4800">
        <w:rPr>
          <w:sz w:val="28"/>
          <w:szCs w:val="28"/>
        </w:rPr>
        <w:t>установления для муниципальных программ количественно измеримых результатов их реализации;</w:t>
      </w:r>
    </w:p>
    <w:p w:rsidR="00A14800" w:rsidRPr="00A14800" w:rsidRDefault="00A14800" w:rsidP="00A14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A14800">
        <w:rPr>
          <w:sz w:val="28"/>
          <w:szCs w:val="28"/>
        </w:rPr>
        <w:t>интеграции регулятивных (правоустанавливающих, правоприменительных и контрольных) и финансовых (бюджетных, налоговых, имущественных, кредитных) мер для достижения целей муниципальной программы;</w:t>
      </w:r>
      <w:proofErr w:type="gramEnd"/>
    </w:p>
    <w:p w:rsidR="00A14800" w:rsidRPr="00A14800" w:rsidRDefault="00A14800" w:rsidP="00A14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4800">
        <w:rPr>
          <w:sz w:val="28"/>
          <w:szCs w:val="28"/>
        </w:rPr>
        <w:t xml:space="preserve">определения органа муниципальной  власти </w:t>
      </w:r>
      <w:proofErr w:type="spellStart"/>
      <w:r w:rsidR="00893C58">
        <w:rPr>
          <w:bCs/>
          <w:spacing w:val="8"/>
          <w:sz w:val="28"/>
          <w:szCs w:val="28"/>
        </w:rPr>
        <w:t>Песоченского</w:t>
      </w:r>
      <w:proofErr w:type="spellEnd"/>
      <w:r w:rsidR="00893C58">
        <w:rPr>
          <w:bCs/>
          <w:spacing w:val="8"/>
          <w:sz w:val="28"/>
          <w:szCs w:val="28"/>
        </w:rPr>
        <w:t xml:space="preserve"> сельского </w:t>
      </w:r>
      <w:r w:rsidRPr="00A14800">
        <w:rPr>
          <w:sz w:val="28"/>
          <w:szCs w:val="28"/>
        </w:rPr>
        <w:t>поселения, ответственного за реализацию муниципальной программы (достижение конечных результатов);</w:t>
      </w:r>
    </w:p>
    <w:p w:rsidR="00A14800" w:rsidRPr="00A14800" w:rsidRDefault="00A14800" w:rsidP="00A14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4800">
        <w:rPr>
          <w:sz w:val="28"/>
          <w:szCs w:val="28"/>
        </w:rPr>
        <w:t>наличия у участников реализации муниципальной программы полномочий, необходимых и достаточных для достижения целей муниципальной программы;</w:t>
      </w:r>
    </w:p>
    <w:p w:rsidR="00A14800" w:rsidRPr="00A14800" w:rsidRDefault="00A14800" w:rsidP="00A14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4800">
        <w:rPr>
          <w:sz w:val="28"/>
          <w:szCs w:val="28"/>
        </w:rPr>
        <w:t>проведения регулярной оценки эффективности реализации муниципальных программ с возможностью их корректировки или досрочного прекращения, а также установления персональной ответственности должностных лиц в случае неэффективной реализации муниципальных программ.</w:t>
      </w:r>
    </w:p>
    <w:p w:rsidR="00A14800" w:rsidRPr="00A14800" w:rsidRDefault="00A14800" w:rsidP="00A14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4800">
        <w:rPr>
          <w:sz w:val="28"/>
          <w:szCs w:val="28"/>
        </w:rPr>
        <w:t xml:space="preserve">7. Разработка и реализация муниципальной программы осуществляется органом муниципальной власти </w:t>
      </w:r>
      <w:proofErr w:type="spellStart"/>
      <w:r w:rsidR="00893C58">
        <w:rPr>
          <w:bCs/>
          <w:spacing w:val="8"/>
          <w:sz w:val="28"/>
          <w:szCs w:val="28"/>
        </w:rPr>
        <w:t>Песоченского</w:t>
      </w:r>
      <w:proofErr w:type="spellEnd"/>
      <w:r w:rsidR="00893C58">
        <w:rPr>
          <w:bCs/>
          <w:spacing w:val="8"/>
          <w:sz w:val="28"/>
          <w:szCs w:val="28"/>
        </w:rPr>
        <w:t xml:space="preserve"> сельского </w:t>
      </w:r>
      <w:r w:rsidRPr="00A14800">
        <w:rPr>
          <w:sz w:val="28"/>
          <w:szCs w:val="28"/>
        </w:rPr>
        <w:t xml:space="preserve">поселения, определенным </w:t>
      </w:r>
      <w:proofErr w:type="spellStart"/>
      <w:r w:rsidR="00893C58">
        <w:rPr>
          <w:sz w:val="28"/>
          <w:szCs w:val="28"/>
        </w:rPr>
        <w:t>Песоченской</w:t>
      </w:r>
      <w:proofErr w:type="spellEnd"/>
      <w:r w:rsidR="00893C58">
        <w:rPr>
          <w:sz w:val="28"/>
          <w:szCs w:val="28"/>
        </w:rPr>
        <w:t xml:space="preserve"> сельской </w:t>
      </w:r>
      <w:r w:rsidRPr="00A14800">
        <w:rPr>
          <w:sz w:val="28"/>
          <w:szCs w:val="28"/>
        </w:rPr>
        <w:t>администрацией в качестве ответственного исполнителя муниципальной программы (далее - ответственный исполнитель), совместно с заинтересованными муниципальными органами - соисполнителями муниципальной программы (далее - соисполнители).</w:t>
      </w:r>
    </w:p>
    <w:p w:rsidR="00A14800" w:rsidRPr="00A14800" w:rsidRDefault="00A14800" w:rsidP="00A14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4800">
        <w:rPr>
          <w:sz w:val="28"/>
          <w:szCs w:val="28"/>
        </w:rPr>
        <w:t xml:space="preserve">Разработка проектов (программ), планируемых к включению в состав муниципальной программы, осуществляется в соответствии с </w:t>
      </w:r>
      <w:hyperlink r:id="rId9" w:history="1">
        <w:r w:rsidRPr="00A14800">
          <w:rPr>
            <w:color w:val="0000FF"/>
            <w:sz w:val="28"/>
            <w:szCs w:val="28"/>
          </w:rPr>
          <w:t>Постановлением</w:t>
        </w:r>
      </w:hyperlink>
      <w:r w:rsidRPr="00A14800">
        <w:rPr>
          <w:sz w:val="28"/>
          <w:szCs w:val="28"/>
        </w:rPr>
        <w:t xml:space="preserve"> Правительства Брянской области от 11декабря 2018 года N 637-п "Об организации проектной деятельности в Правительстве Брянской области» и положениями об организации проектной деятельности в соответствующих исполнительных органах  власти</w:t>
      </w:r>
    </w:p>
    <w:p w:rsidR="00A14800" w:rsidRPr="00A14800" w:rsidRDefault="00A14800" w:rsidP="00A14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4800">
        <w:rPr>
          <w:sz w:val="28"/>
          <w:szCs w:val="28"/>
        </w:rPr>
        <w:t xml:space="preserve">8. Муниципальные программы </w:t>
      </w:r>
      <w:proofErr w:type="spellStart"/>
      <w:r w:rsidR="00893C58">
        <w:rPr>
          <w:bCs/>
          <w:spacing w:val="8"/>
          <w:sz w:val="28"/>
          <w:szCs w:val="28"/>
        </w:rPr>
        <w:t>Песоченского</w:t>
      </w:r>
      <w:proofErr w:type="spellEnd"/>
      <w:r w:rsidR="00893C58">
        <w:rPr>
          <w:bCs/>
          <w:spacing w:val="8"/>
          <w:sz w:val="28"/>
          <w:szCs w:val="28"/>
        </w:rPr>
        <w:t xml:space="preserve"> сельского </w:t>
      </w:r>
      <w:r w:rsidRPr="00A14800">
        <w:rPr>
          <w:sz w:val="28"/>
          <w:szCs w:val="28"/>
        </w:rPr>
        <w:t xml:space="preserve">поселения утверждаются постановлением </w:t>
      </w:r>
      <w:proofErr w:type="spellStart"/>
      <w:r w:rsidR="00893C58">
        <w:rPr>
          <w:sz w:val="28"/>
          <w:szCs w:val="28"/>
        </w:rPr>
        <w:t>Песоченской</w:t>
      </w:r>
      <w:proofErr w:type="spellEnd"/>
      <w:r w:rsidR="00893C58">
        <w:rPr>
          <w:sz w:val="28"/>
          <w:szCs w:val="28"/>
        </w:rPr>
        <w:t xml:space="preserve"> сельской </w:t>
      </w:r>
      <w:r w:rsidRPr="00A14800">
        <w:rPr>
          <w:sz w:val="28"/>
          <w:szCs w:val="28"/>
        </w:rPr>
        <w:t xml:space="preserve">администрации. Внесение изменений в подпрограммы осуществляется путем внесения </w:t>
      </w:r>
      <w:r w:rsidRPr="00A14800">
        <w:rPr>
          <w:sz w:val="28"/>
          <w:szCs w:val="28"/>
        </w:rPr>
        <w:lastRenderedPageBreak/>
        <w:t>изменений в муниципальную программу.</w:t>
      </w:r>
    </w:p>
    <w:p w:rsidR="00A14800" w:rsidRPr="00A14800" w:rsidRDefault="00A14800" w:rsidP="00A14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A14800">
        <w:rPr>
          <w:sz w:val="28"/>
          <w:szCs w:val="28"/>
        </w:rPr>
        <w:t xml:space="preserve">Утверждение и внесение изменений в проекты (программы), включенные в состав муниципальной программы, осуществляется в соответствии с </w:t>
      </w:r>
      <w:hyperlink r:id="rId10" w:history="1">
        <w:r w:rsidRPr="00A14800">
          <w:rPr>
            <w:color w:val="0000FF"/>
            <w:sz w:val="28"/>
            <w:szCs w:val="28"/>
          </w:rPr>
          <w:t>Постановлением</w:t>
        </w:r>
      </w:hyperlink>
      <w:r w:rsidRPr="00A14800">
        <w:rPr>
          <w:sz w:val="28"/>
          <w:szCs w:val="28"/>
        </w:rPr>
        <w:t xml:space="preserve"> Правительства Брянской области от 11декабря 2018 года N 637-п "Об организации проектной деятельности в Правительстве Брянской области»  и положениями об организации проектной деятельности в соответствующих исполнительных органах власти.</w:t>
      </w:r>
      <w:proofErr w:type="gramEnd"/>
    </w:p>
    <w:p w:rsidR="00A14800" w:rsidRPr="00A14800" w:rsidRDefault="00A14800" w:rsidP="00A148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14800" w:rsidRPr="00A14800" w:rsidRDefault="00A14800" w:rsidP="00A1480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3" w:name="Par92"/>
      <w:bookmarkEnd w:id="3"/>
      <w:r w:rsidRPr="00A14800">
        <w:rPr>
          <w:sz w:val="28"/>
          <w:szCs w:val="28"/>
        </w:rPr>
        <w:t>II. Требования к содержанию муниципальной программы</w:t>
      </w:r>
    </w:p>
    <w:p w:rsidR="00A14800" w:rsidRPr="00A14800" w:rsidRDefault="00A14800" w:rsidP="00A148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14800" w:rsidRPr="00A14800" w:rsidRDefault="00A14800" w:rsidP="00A14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4800">
        <w:rPr>
          <w:sz w:val="28"/>
          <w:szCs w:val="28"/>
        </w:rPr>
        <w:t xml:space="preserve">9. Муниципальные программы разрабатываются исходя из положений посланий Президента Российской Федерации Федеральному Собранию, посланий Президента Российской Федерации о бюджетной политике, отдельных решений Президента Российской Федерации и Правительства Российской Федерации, стратегий (концепций, программ) долгосрочного социально-экономического развития Брянской области, федеральных законов, законов Брянской области, нормативных правовых актов </w:t>
      </w:r>
      <w:proofErr w:type="spellStart"/>
      <w:r w:rsidRPr="00A14800">
        <w:rPr>
          <w:sz w:val="28"/>
          <w:szCs w:val="28"/>
        </w:rPr>
        <w:t>Карачевского</w:t>
      </w:r>
      <w:proofErr w:type="spellEnd"/>
      <w:r w:rsidRPr="00A14800">
        <w:rPr>
          <w:sz w:val="28"/>
          <w:szCs w:val="28"/>
        </w:rPr>
        <w:t xml:space="preserve"> района и </w:t>
      </w:r>
      <w:proofErr w:type="spellStart"/>
      <w:r w:rsidR="00893C58">
        <w:rPr>
          <w:bCs/>
          <w:spacing w:val="8"/>
          <w:sz w:val="28"/>
          <w:szCs w:val="28"/>
        </w:rPr>
        <w:t>Песоченского</w:t>
      </w:r>
      <w:proofErr w:type="spellEnd"/>
      <w:r w:rsidR="00893C58">
        <w:rPr>
          <w:bCs/>
          <w:spacing w:val="8"/>
          <w:sz w:val="28"/>
          <w:szCs w:val="28"/>
        </w:rPr>
        <w:t xml:space="preserve"> сельского </w:t>
      </w:r>
      <w:r w:rsidRPr="00A14800">
        <w:rPr>
          <w:sz w:val="28"/>
          <w:szCs w:val="28"/>
        </w:rPr>
        <w:t>поселения.</w:t>
      </w:r>
    </w:p>
    <w:p w:rsidR="00A14800" w:rsidRPr="00A14800" w:rsidRDefault="00A14800" w:rsidP="00A14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ar95"/>
      <w:bookmarkEnd w:id="4"/>
      <w:r w:rsidRPr="00A14800">
        <w:rPr>
          <w:sz w:val="28"/>
          <w:szCs w:val="28"/>
        </w:rPr>
        <w:t>10. Муниципальная программа содержит:</w:t>
      </w:r>
    </w:p>
    <w:p w:rsidR="00A14800" w:rsidRPr="00A14800" w:rsidRDefault="00A14800" w:rsidP="00A14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4800">
        <w:rPr>
          <w:sz w:val="28"/>
          <w:szCs w:val="28"/>
        </w:rPr>
        <w:t xml:space="preserve">а) </w:t>
      </w:r>
      <w:hyperlink w:anchor="Par306" w:history="1">
        <w:r w:rsidRPr="00A14800">
          <w:rPr>
            <w:color w:val="0000FF"/>
            <w:sz w:val="28"/>
            <w:szCs w:val="28"/>
          </w:rPr>
          <w:t>паспорт</w:t>
        </w:r>
      </w:hyperlink>
      <w:r w:rsidRPr="00A14800">
        <w:rPr>
          <w:sz w:val="28"/>
          <w:szCs w:val="28"/>
        </w:rPr>
        <w:t xml:space="preserve"> муниципальной программы по форме таблицы 1 (приложение к Порядку);</w:t>
      </w:r>
    </w:p>
    <w:p w:rsidR="00A14800" w:rsidRPr="00A14800" w:rsidRDefault="00A14800" w:rsidP="00A14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4800">
        <w:rPr>
          <w:sz w:val="28"/>
          <w:szCs w:val="28"/>
        </w:rPr>
        <w:t xml:space="preserve">б) характеристику текущего состояния соответствующей сферы социально-экономического развития </w:t>
      </w:r>
      <w:proofErr w:type="spellStart"/>
      <w:r w:rsidR="00893C58">
        <w:rPr>
          <w:bCs/>
          <w:spacing w:val="8"/>
          <w:sz w:val="28"/>
          <w:szCs w:val="28"/>
        </w:rPr>
        <w:t>Песоченского</w:t>
      </w:r>
      <w:proofErr w:type="spellEnd"/>
      <w:r w:rsidR="00893C58">
        <w:rPr>
          <w:bCs/>
          <w:spacing w:val="8"/>
          <w:sz w:val="28"/>
          <w:szCs w:val="28"/>
        </w:rPr>
        <w:t xml:space="preserve"> сельского </w:t>
      </w:r>
      <w:r w:rsidRPr="00A14800">
        <w:rPr>
          <w:sz w:val="28"/>
          <w:szCs w:val="28"/>
        </w:rPr>
        <w:t>поселения;</w:t>
      </w:r>
    </w:p>
    <w:p w:rsidR="00A14800" w:rsidRPr="00A14800" w:rsidRDefault="00A14800" w:rsidP="00A14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4800">
        <w:rPr>
          <w:sz w:val="28"/>
          <w:szCs w:val="28"/>
        </w:rPr>
        <w:t xml:space="preserve">в) приоритеты и цели муниципальной политики в соответствующей сфере социально-экономического развития, перечень целей и задач муниципальной программы в соответствии с целями и задачами муниципальной программы, предусмотренными в составе </w:t>
      </w:r>
      <w:proofErr w:type="gramStart"/>
      <w:r w:rsidRPr="00A14800">
        <w:rPr>
          <w:sz w:val="28"/>
          <w:szCs w:val="28"/>
        </w:rPr>
        <w:t>кода целевой статьи расходов  бюджета поселения</w:t>
      </w:r>
      <w:proofErr w:type="gramEnd"/>
      <w:r w:rsidRPr="00A14800">
        <w:rPr>
          <w:sz w:val="28"/>
          <w:szCs w:val="28"/>
        </w:rPr>
        <w:t>;</w:t>
      </w:r>
    </w:p>
    <w:p w:rsidR="00A14800" w:rsidRPr="00A14800" w:rsidRDefault="00A14800" w:rsidP="00A14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4800">
        <w:rPr>
          <w:sz w:val="28"/>
          <w:szCs w:val="28"/>
        </w:rPr>
        <w:t>г) сроки реализации муниципальной программы в целом, при необходимости - контрольные этапы и сроки их реализации с указанием промежуточных значений целевых показателей (индикаторов);</w:t>
      </w:r>
    </w:p>
    <w:p w:rsidR="00A14800" w:rsidRPr="00A14800" w:rsidRDefault="00A14800" w:rsidP="00A14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4800">
        <w:rPr>
          <w:sz w:val="28"/>
          <w:szCs w:val="28"/>
        </w:rPr>
        <w:t>д) информацию о ресурсном обеспечении (с расшифровкой по годам реализации муниципальной программы);</w:t>
      </w:r>
    </w:p>
    <w:p w:rsidR="00A14800" w:rsidRPr="00A14800" w:rsidRDefault="00A14800" w:rsidP="00A14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A14800">
        <w:rPr>
          <w:sz w:val="28"/>
          <w:szCs w:val="28"/>
        </w:rPr>
        <w:t xml:space="preserve">е) основные </w:t>
      </w:r>
      <w:hyperlink w:anchor="Par345" w:history="1">
        <w:r w:rsidRPr="00A14800">
          <w:rPr>
            <w:color w:val="0000FF"/>
            <w:sz w:val="28"/>
            <w:szCs w:val="28"/>
          </w:rPr>
          <w:t>меры</w:t>
        </w:r>
      </w:hyperlink>
      <w:r w:rsidRPr="00A14800">
        <w:rPr>
          <w:sz w:val="28"/>
          <w:szCs w:val="28"/>
        </w:rPr>
        <w:t xml:space="preserve"> правового регулирования в соответствующей сфере, направленные на достижение целей и (или) конечных результатов муниципальной программы, с обоснованием основных положений и сроков принятия необходимых нормативных правовых актов по форме таблицы 2 (приложение к Порядку);</w:t>
      </w:r>
      <w:proofErr w:type="gramEnd"/>
    </w:p>
    <w:p w:rsidR="00A14800" w:rsidRPr="00A14800" w:rsidRDefault="00A14800" w:rsidP="00A14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4800">
        <w:rPr>
          <w:sz w:val="28"/>
          <w:szCs w:val="28"/>
        </w:rPr>
        <w:t>ж) описание состава муниципальной программы: перечень подпрограмм, проектов (программ), ведомственных целевых программ, реализуемых в рамках муниципальной программы (при наличии);</w:t>
      </w:r>
    </w:p>
    <w:p w:rsidR="00A14800" w:rsidRPr="00A14800" w:rsidRDefault="00A14800" w:rsidP="00A14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4800">
        <w:rPr>
          <w:sz w:val="28"/>
          <w:szCs w:val="28"/>
        </w:rPr>
        <w:t xml:space="preserve">з) подпрограмм муниципальной  программы (совместно с </w:t>
      </w:r>
      <w:hyperlink w:anchor="Par372" w:history="1">
        <w:r w:rsidRPr="00A14800">
          <w:rPr>
            <w:color w:val="0000FF"/>
            <w:sz w:val="28"/>
            <w:szCs w:val="28"/>
          </w:rPr>
          <w:t>паспортами</w:t>
        </w:r>
      </w:hyperlink>
      <w:r w:rsidRPr="00A14800">
        <w:rPr>
          <w:sz w:val="28"/>
          <w:szCs w:val="28"/>
        </w:rPr>
        <w:t xml:space="preserve"> подпрограмм по форме таблицы 3 (приложение к Порядку));</w:t>
      </w:r>
    </w:p>
    <w:p w:rsidR="00A14800" w:rsidRPr="00A14800" w:rsidRDefault="00A14800" w:rsidP="00A14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4800">
        <w:rPr>
          <w:sz w:val="28"/>
          <w:szCs w:val="28"/>
        </w:rPr>
        <w:t xml:space="preserve">и) </w:t>
      </w:r>
      <w:hyperlink w:anchor="Par411" w:history="1">
        <w:r w:rsidRPr="00A14800">
          <w:rPr>
            <w:color w:val="0000FF"/>
            <w:sz w:val="28"/>
            <w:szCs w:val="28"/>
          </w:rPr>
          <w:t>сведения</w:t>
        </w:r>
      </w:hyperlink>
      <w:r w:rsidRPr="00A14800">
        <w:rPr>
          <w:sz w:val="28"/>
          <w:szCs w:val="28"/>
        </w:rPr>
        <w:t xml:space="preserve"> о показателях (индикаторах) муниципальной программы, подпрограмм и их значениях по форме таблицы 4 (приложение к Порядку);</w:t>
      </w:r>
    </w:p>
    <w:p w:rsidR="00A14800" w:rsidRPr="00A14800" w:rsidRDefault="00A14800" w:rsidP="00A14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4800">
        <w:rPr>
          <w:sz w:val="28"/>
          <w:szCs w:val="28"/>
        </w:rPr>
        <w:lastRenderedPageBreak/>
        <w:t xml:space="preserve">к) </w:t>
      </w:r>
      <w:hyperlink w:anchor="Par459" w:history="1">
        <w:r w:rsidRPr="00A14800">
          <w:rPr>
            <w:color w:val="0000FF"/>
            <w:sz w:val="28"/>
            <w:szCs w:val="28"/>
          </w:rPr>
          <w:t>план</w:t>
        </w:r>
      </w:hyperlink>
      <w:r w:rsidRPr="00A14800">
        <w:rPr>
          <w:sz w:val="28"/>
          <w:szCs w:val="28"/>
        </w:rPr>
        <w:t xml:space="preserve"> реализации муниципальной программы по форме таблицы 5 (приложение к Порядку).</w:t>
      </w:r>
    </w:p>
    <w:p w:rsidR="00A14800" w:rsidRPr="00A14800" w:rsidRDefault="00A14800" w:rsidP="00A14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4800">
        <w:rPr>
          <w:sz w:val="28"/>
          <w:szCs w:val="28"/>
        </w:rPr>
        <w:t xml:space="preserve">11. Помимо информации, указанной в </w:t>
      </w:r>
      <w:hyperlink w:anchor="Par95" w:history="1">
        <w:r w:rsidRPr="00A14800">
          <w:rPr>
            <w:color w:val="0000FF"/>
            <w:sz w:val="28"/>
            <w:szCs w:val="28"/>
          </w:rPr>
          <w:t>пункте 10</w:t>
        </w:r>
      </w:hyperlink>
      <w:r w:rsidRPr="00A14800">
        <w:rPr>
          <w:sz w:val="28"/>
          <w:szCs w:val="28"/>
        </w:rPr>
        <w:t xml:space="preserve"> Порядка, муниципальная программа содержит:</w:t>
      </w:r>
    </w:p>
    <w:p w:rsidR="00A14800" w:rsidRPr="00A14800" w:rsidRDefault="00A14800" w:rsidP="00A14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4800">
        <w:rPr>
          <w:sz w:val="28"/>
          <w:szCs w:val="28"/>
        </w:rPr>
        <w:t xml:space="preserve">а) информацию о налоговых льготах, предоставленных предприятиям и организациям, осуществляющим деятельность в сферах социально-экономического развития, на решение задач в которых направлена реализация муниципальной  программы, по форме </w:t>
      </w:r>
      <w:hyperlink w:anchor="Par537" w:history="1">
        <w:r w:rsidRPr="00A14800">
          <w:rPr>
            <w:color w:val="0000FF"/>
            <w:sz w:val="28"/>
            <w:szCs w:val="28"/>
          </w:rPr>
          <w:t>таблицы 5.1</w:t>
        </w:r>
      </w:hyperlink>
      <w:r w:rsidRPr="00A14800">
        <w:rPr>
          <w:sz w:val="28"/>
          <w:szCs w:val="28"/>
        </w:rPr>
        <w:t xml:space="preserve"> (приложение к Порядку);</w:t>
      </w:r>
    </w:p>
    <w:p w:rsidR="00A14800" w:rsidRPr="00A14800" w:rsidRDefault="00A14800" w:rsidP="00A14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4800">
        <w:rPr>
          <w:sz w:val="28"/>
          <w:szCs w:val="28"/>
        </w:rPr>
        <w:t>б) в случае участия в реализации муниципальной программы общественных, научных и иных организаций, а также внебюджетных фондов - соответствующую информацию, включая данные о прогнозных расходах указанных организаций на реализацию муниципальной программы;</w:t>
      </w:r>
    </w:p>
    <w:p w:rsidR="00A14800" w:rsidRPr="00A14800" w:rsidRDefault="00A14800" w:rsidP="00A14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A14800">
        <w:rPr>
          <w:sz w:val="28"/>
          <w:szCs w:val="28"/>
        </w:rPr>
        <w:t>в) в случае участия в реализации муниципальной программы муниципальных унитарных предприятий и иных хозяйственных обществ с муниципальным участием - обоснование необходимости их участия в реализации муниципальной программы, оценку влияния их участия на достижение целей и решение задач муниципальной программы, а также перечень мероприятий по сокращению муниципального участия в отраслях экономики с конкурентными условиями ведения предпринимательской деятельности.</w:t>
      </w:r>
      <w:proofErr w:type="gramEnd"/>
    </w:p>
    <w:p w:rsidR="00A14800" w:rsidRPr="00A14800" w:rsidRDefault="00A14800" w:rsidP="00A14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4800">
        <w:rPr>
          <w:sz w:val="28"/>
          <w:szCs w:val="28"/>
        </w:rPr>
        <w:t>11.1. В случае утверждения нормативными правовыми актами Правительства Российской Федерации и (или), субъекта Российской Федерации предусматривающими предоставление бюджетам межбюджетных трансфертов, нормативными актами федеральных исполнительных органов государственной власти требований к структуре и содержанию муниципальных программ (подпрограмм) муниципальные программы (подпрограммы) могут формироваться с учетом указанных требований.</w:t>
      </w:r>
    </w:p>
    <w:p w:rsidR="00A14800" w:rsidRPr="00A14800" w:rsidRDefault="00A14800" w:rsidP="00A14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4800">
        <w:rPr>
          <w:sz w:val="28"/>
          <w:szCs w:val="28"/>
        </w:rPr>
        <w:t>12. Показатели (индикаторы) муниципальной программы должны количественно характеризовать ход ее реализации, решение задач и достижение целей муниципальной программы. Показатели (индикаторы) муниципальной программы должны соответствовать следующим требованиям:</w:t>
      </w:r>
    </w:p>
    <w:p w:rsidR="00A14800" w:rsidRPr="00A14800" w:rsidRDefault="00A14800" w:rsidP="00A14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4800">
        <w:rPr>
          <w:sz w:val="28"/>
          <w:szCs w:val="28"/>
        </w:rPr>
        <w:t>а) отражать специфику развития конкретной сферы деятельности, проблем и задач, на решение которых направлена реализация муниципальной программы;</w:t>
      </w:r>
    </w:p>
    <w:p w:rsidR="00A14800" w:rsidRPr="00A14800" w:rsidRDefault="00A14800" w:rsidP="00A14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4800">
        <w:rPr>
          <w:sz w:val="28"/>
          <w:szCs w:val="28"/>
        </w:rPr>
        <w:t>б) иметь количественные значения, измеряемые или рассчитываемые по утвержденным в программе методикам;</w:t>
      </w:r>
    </w:p>
    <w:p w:rsidR="00A14800" w:rsidRPr="00A14800" w:rsidRDefault="00A14800" w:rsidP="00A14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4800">
        <w:rPr>
          <w:sz w:val="28"/>
          <w:szCs w:val="28"/>
        </w:rPr>
        <w:t>в) непосредственно зависеть от решения задач муниципальной программы ответственным исполнителем (соисполнителями), быть увязанными с планом реализации муниципальной программы.</w:t>
      </w:r>
    </w:p>
    <w:p w:rsidR="00A14800" w:rsidRPr="00A14800" w:rsidRDefault="00A14800" w:rsidP="00A14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4800">
        <w:rPr>
          <w:sz w:val="28"/>
          <w:szCs w:val="28"/>
        </w:rPr>
        <w:t xml:space="preserve">Исходные данные для расчета значений показателей (индикаторов) должны определяться на основе данных государственного статистического наблюдения или на основании данных других систем официальной отчетности и мониторинга, допускающих возможность проверки точности </w:t>
      </w:r>
      <w:r w:rsidRPr="00A14800">
        <w:rPr>
          <w:sz w:val="28"/>
          <w:szCs w:val="28"/>
        </w:rPr>
        <w:lastRenderedPageBreak/>
        <w:t>полученной информации.</w:t>
      </w:r>
    </w:p>
    <w:p w:rsidR="00A14800" w:rsidRPr="00A14800" w:rsidRDefault="00A14800" w:rsidP="00A14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4800">
        <w:rPr>
          <w:sz w:val="28"/>
          <w:szCs w:val="28"/>
        </w:rPr>
        <w:t xml:space="preserve">Не допускается использование в качестве показателей (индикаторов) плановых и фактических значений бюджетных расходов и </w:t>
      </w:r>
      <w:proofErr w:type="gramStart"/>
      <w:r w:rsidRPr="00A14800">
        <w:rPr>
          <w:sz w:val="28"/>
          <w:szCs w:val="28"/>
        </w:rPr>
        <w:t>объемов</w:t>
      </w:r>
      <w:proofErr w:type="gramEnd"/>
      <w:r w:rsidRPr="00A14800">
        <w:rPr>
          <w:sz w:val="28"/>
          <w:szCs w:val="28"/>
        </w:rPr>
        <w:t xml:space="preserve"> вложенных в проект (мероприятие) средств за счет других источников.</w:t>
      </w:r>
    </w:p>
    <w:p w:rsidR="00A14800" w:rsidRPr="00A14800" w:rsidRDefault="00A14800" w:rsidP="00A14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4800">
        <w:rPr>
          <w:sz w:val="28"/>
          <w:szCs w:val="28"/>
        </w:rPr>
        <w:t>В случае использования показателя (индикатора), определяемого на основе данных государственного статистического наблюдения, в муниципальной программе должна быть приведена ссылка на соответствующий пункт государственного плана статистических работ.</w:t>
      </w:r>
    </w:p>
    <w:p w:rsidR="00A14800" w:rsidRPr="00A14800" w:rsidRDefault="00A14800" w:rsidP="00A14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4800">
        <w:rPr>
          <w:sz w:val="28"/>
          <w:szCs w:val="28"/>
        </w:rPr>
        <w:t>Методика расчета значений показателей (индикаторов) должна содержать ссылки на открытые источники информации, содержащие исходные данные для расчета значений показателей (индикаторов) (за исключением исходных данных, составляющих государственную тайну).</w:t>
      </w:r>
    </w:p>
    <w:p w:rsidR="00A14800" w:rsidRPr="00A14800" w:rsidRDefault="00A14800" w:rsidP="00A14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4800">
        <w:rPr>
          <w:sz w:val="28"/>
          <w:szCs w:val="28"/>
        </w:rPr>
        <w:t>В муниципальной программе должна быть обеспечена сопоставимость целей и задач муниципальной программы, целей и задач подпрограмм и их взаимная увязка с показателями (индикаторами) муниципальной программы и подпрограмм.</w:t>
      </w:r>
    </w:p>
    <w:p w:rsidR="00A14800" w:rsidRPr="00A14800" w:rsidRDefault="00A14800" w:rsidP="00A14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4800">
        <w:rPr>
          <w:sz w:val="28"/>
          <w:szCs w:val="28"/>
        </w:rPr>
        <w:t>13. Расходы на реализацию муниципальной программы указываются в рублях с распределением по подпрограммам, направлениям расходов и мероприятиям.</w:t>
      </w:r>
    </w:p>
    <w:p w:rsidR="00A14800" w:rsidRPr="00A14800" w:rsidRDefault="00A14800" w:rsidP="00A14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4800">
        <w:rPr>
          <w:sz w:val="28"/>
          <w:szCs w:val="28"/>
        </w:rPr>
        <w:t>14. В рамках муниципальной программы может быть предусмотрено предоставление субсидий из  бюджета поселения. Цели и условия предоставления, методика расчета указанных субсидий, критерии отбора для предоставления субсидий, а также критерии и порядок оценки эффективности использования предоставляемых субсидий устанавливаются в составе муниципальной программы в качестве отдельного приложения.</w:t>
      </w:r>
    </w:p>
    <w:p w:rsidR="00A14800" w:rsidRPr="00A14800" w:rsidRDefault="00A14800" w:rsidP="00A148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14800" w:rsidRPr="00A14800" w:rsidRDefault="00A14800" w:rsidP="00A1480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5" w:name="Par129"/>
      <w:bookmarkEnd w:id="5"/>
      <w:r w:rsidRPr="00A14800">
        <w:rPr>
          <w:sz w:val="28"/>
          <w:szCs w:val="28"/>
        </w:rPr>
        <w:t>III. Основание и этапы разработки муниципальной программы</w:t>
      </w:r>
    </w:p>
    <w:p w:rsidR="00A14800" w:rsidRPr="00A14800" w:rsidRDefault="00A14800" w:rsidP="00A148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14800" w:rsidRPr="00A14800" w:rsidRDefault="00A14800" w:rsidP="00A14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4800">
        <w:rPr>
          <w:sz w:val="28"/>
          <w:szCs w:val="28"/>
        </w:rPr>
        <w:t xml:space="preserve">15. Разработка муниципальных  программ осуществляется на основании перечня муниципальных программ, утверждаемого постановлением </w:t>
      </w:r>
      <w:proofErr w:type="spellStart"/>
      <w:r w:rsidR="00893C58">
        <w:rPr>
          <w:sz w:val="28"/>
          <w:szCs w:val="28"/>
        </w:rPr>
        <w:t>Песоченской</w:t>
      </w:r>
      <w:proofErr w:type="spellEnd"/>
      <w:r w:rsidR="00893C58">
        <w:rPr>
          <w:sz w:val="28"/>
          <w:szCs w:val="28"/>
        </w:rPr>
        <w:t xml:space="preserve"> сельской </w:t>
      </w:r>
      <w:r w:rsidRPr="00A14800">
        <w:rPr>
          <w:sz w:val="28"/>
          <w:szCs w:val="28"/>
        </w:rPr>
        <w:t>администрации.</w:t>
      </w:r>
    </w:p>
    <w:p w:rsidR="00A14800" w:rsidRPr="00A14800" w:rsidRDefault="00A14800" w:rsidP="00A14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4800">
        <w:rPr>
          <w:sz w:val="28"/>
          <w:szCs w:val="28"/>
        </w:rPr>
        <w:t xml:space="preserve">Проект постановления </w:t>
      </w:r>
      <w:proofErr w:type="spellStart"/>
      <w:r w:rsidR="00893C58">
        <w:rPr>
          <w:sz w:val="28"/>
          <w:szCs w:val="28"/>
        </w:rPr>
        <w:t>Песоченской</w:t>
      </w:r>
      <w:proofErr w:type="spellEnd"/>
      <w:r w:rsidR="00893C58">
        <w:rPr>
          <w:sz w:val="28"/>
          <w:szCs w:val="28"/>
        </w:rPr>
        <w:t xml:space="preserve"> сельской </w:t>
      </w:r>
      <w:r w:rsidRPr="00A14800">
        <w:rPr>
          <w:sz w:val="28"/>
          <w:szCs w:val="28"/>
        </w:rPr>
        <w:t>администрации об утверждении перечня формируется</w:t>
      </w:r>
      <w:r w:rsidR="00893C58">
        <w:rPr>
          <w:sz w:val="28"/>
          <w:szCs w:val="28"/>
        </w:rPr>
        <w:t xml:space="preserve"> сельской администрацией</w:t>
      </w:r>
      <w:r w:rsidRPr="00A14800">
        <w:rPr>
          <w:sz w:val="28"/>
          <w:szCs w:val="28"/>
        </w:rPr>
        <w:t xml:space="preserve">  на основании положений федеральных законов, законов Брянской области, нормативных правовых актов </w:t>
      </w:r>
      <w:proofErr w:type="spellStart"/>
      <w:r w:rsidR="00F550A7">
        <w:rPr>
          <w:sz w:val="28"/>
          <w:szCs w:val="28"/>
        </w:rPr>
        <w:t>Песоченского</w:t>
      </w:r>
      <w:proofErr w:type="spellEnd"/>
      <w:r w:rsidR="00F550A7">
        <w:rPr>
          <w:sz w:val="28"/>
          <w:szCs w:val="28"/>
        </w:rPr>
        <w:t xml:space="preserve"> сельского </w:t>
      </w:r>
      <w:r w:rsidRPr="00A14800">
        <w:rPr>
          <w:sz w:val="28"/>
          <w:szCs w:val="28"/>
        </w:rPr>
        <w:t>поселения, предусматривающих реализацию муниципальных программ, а также с учетом предложений органов муниципальной власти</w:t>
      </w:r>
      <w:r w:rsidR="00910535">
        <w:rPr>
          <w:sz w:val="28"/>
          <w:szCs w:val="28"/>
        </w:rPr>
        <w:t xml:space="preserve"> </w:t>
      </w:r>
      <w:r w:rsidR="006A7330">
        <w:rPr>
          <w:sz w:val="28"/>
          <w:szCs w:val="28"/>
        </w:rPr>
        <w:t>поселения</w:t>
      </w:r>
      <w:r w:rsidRPr="00A14800">
        <w:rPr>
          <w:sz w:val="28"/>
          <w:szCs w:val="28"/>
        </w:rPr>
        <w:t>.</w:t>
      </w:r>
    </w:p>
    <w:p w:rsidR="00A14800" w:rsidRPr="00A14800" w:rsidRDefault="00A14800" w:rsidP="00A14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4800">
        <w:rPr>
          <w:sz w:val="28"/>
          <w:szCs w:val="28"/>
        </w:rPr>
        <w:t>16. Перечень муниципальных программ содержит:</w:t>
      </w:r>
    </w:p>
    <w:p w:rsidR="00A14800" w:rsidRPr="00A14800" w:rsidRDefault="00A14800" w:rsidP="00A14800">
      <w:pPr>
        <w:pStyle w:val="ConsPlusTitle"/>
        <w:tabs>
          <w:tab w:val="left" w:pos="1134"/>
        </w:tabs>
        <w:ind w:firstLine="709"/>
        <w:jc w:val="both"/>
        <w:rPr>
          <w:b w:val="0"/>
          <w:bCs/>
          <w:szCs w:val="28"/>
        </w:rPr>
      </w:pPr>
      <w:r w:rsidRPr="00A14800">
        <w:rPr>
          <w:b w:val="0"/>
          <w:szCs w:val="28"/>
        </w:rPr>
        <w:t>а) наименования муниципальных программ (подпрограмм);</w:t>
      </w:r>
    </w:p>
    <w:p w:rsidR="00A14800" w:rsidRPr="00A14800" w:rsidRDefault="00A14800" w:rsidP="00A14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4800">
        <w:rPr>
          <w:sz w:val="28"/>
          <w:szCs w:val="28"/>
        </w:rPr>
        <w:t>б) наименования ответственных исполнителей муниципальных программ.</w:t>
      </w:r>
    </w:p>
    <w:p w:rsidR="00A14800" w:rsidRPr="00A14800" w:rsidRDefault="00A14800" w:rsidP="00A14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4800">
        <w:rPr>
          <w:sz w:val="28"/>
          <w:szCs w:val="28"/>
        </w:rPr>
        <w:t>17. Разработка проекта муниципальной программы производится ответственным исполнителем совместно с соисполнителями.</w:t>
      </w:r>
    </w:p>
    <w:p w:rsidR="00A14800" w:rsidRPr="00A14800" w:rsidRDefault="00A14800" w:rsidP="00A14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4800">
        <w:rPr>
          <w:sz w:val="28"/>
          <w:szCs w:val="28"/>
        </w:rPr>
        <w:t xml:space="preserve">18. Проект нормативного правового акта об утверждении муниципальной программы подлежит обязательному согласованию с  </w:t>
      </w:r>
      <w:r w:rsidR="00F550A7">
        <w:rPr>
          <w:sz w:val="28"/>
          <w:szCs w:val="28"/>
        </w:rPr>
        <w:t xml:space="preserve">главой </w:t>
      </w:r>
      <w:r w:rsidR="00F550A7">
        <w:rPr>
          <w:sz w:val="28"/>
          <w:szCs w:val="28"/>
        </w:rPr>
        <w:lastRenderedPageBreak/>
        <w:t>поселения</w:t>
      </w:r>
      <w:r w:rsidRPr="00A14800">
        <w:rPr>
          <w:sz w:val="28"/>
          <w:szCs w:val="28"/>
        </w:rPr>
        <w:t>.</w:t>
      </w:r>
    </w:p>
    <w:p w:rsidR="00A14800" w:rsidRPr="00A14800" w:rsidRDefault="00A14800" w:rsidP="00A14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4800">
        <w:rPr>
          <w:sz w:val="28"/>
          <w:szCs w:val="28"/>
        </w:rPr>
        <w:t>Состав материалов, представляемых с проектом муниципальной программы, включает:</w:t>
      </w:r>
    </w:p>
    <w:p w:rsidR="00A14800" w:rsidRPr="00A14800" w:rsidRDefault="00A14800" w:rsidP="00A14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4800">
        <w:rPr>
          <w:sz w:val="28"/>
          <w:szCs w:val="28"/>
        </w:rPr>
        <w:t xml:space="preserve">проект постановления </w:t>
      </w:r>
      <w:proofErr w:type="spellStart"/>
      <w:r w:rsidR="00F550A7">
        <w:rPr>
          <w:sz w:val="28"/>
          <w:szCs w:val="28"/>
        </w:rPr>
        <w:t>Песоченской</w:t>
      </w:r>
      <w:proofErr w:type="spellEnd"/>
      <w:r w:rsidR="00F550A7">
        <w:rPr>
          <w:sz w:val="28"/>
          <w:szCs w:val="28"/>
        </w:rPr>
        <w:t xml:space="preserve"> сельской </w:t>
      </w:r>
      <w:r w:rsidRPr="00A14800">
        <w:rPr>
          <w:sz w:val="28"/>
          <w:szCs w:val="28"/>
        </w:rPr>
        <w:t>администрации об утверждении муниципальной программы;</w:t>
      </w:r>
    </w:p>
    <w:p w:rsidR="00A14800" w:rsidRPr="00A14800" w:rsidRDefault="00A14800" w:rsidP="00A14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4800">
        <w:rPr>
          <w:sz w:val="28"/>
          <w:szCs w:val="28"/>
        </w:rPr>
        <w:t>копии утвержденных паспортов проектов (программ), запросов на изменение паспортов проектов (программ), включенных в состав муниципальной программы;</w:t>
      </w:r>
    </w:p>
    <w:p w:rsidR="00A14800" w:rsidRPr="00A14800" w:rsidRDefault="00A14800" w:rsidP="00A14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4800">
        <w:rPr>
          <w:sz w:val="28"/>
          <w:szCs w:val="28"/>
        </w:rPr>
        <w:t>финансово-экономическое обоснование необходимых финансовых ресурсов по каждому направлению расходов (мероприятию).</w:t>
      </w:r>
    </w:p>
    <w:p w:rsidR="00A14800" w:rsidRPr="00A14800" w:rsidRDefault="00A14800" w:rsidP="00A14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4800">
        <w:rPr>
          <w:sz w:val="28"/>
          <w:szCs w:val="28"/>
        </w:rPr>
        <w:t>В случае если проект муниципальной программы не согласован соисполнителями, к нему также прилагаются замечания соисполнителей.</w:t>
      </w:r>
    </w:p>
    <w:p w:rsidR="00A14800" w:rsidRPr="00A14800" w:rsidRDefault="00A14800" w:rsidP="00A14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4800">
        <w:rPr>
          <w:sz w:val="28"/>
          <w:szCs w:val="28"/>
        </w:rPr>
        <w:t xml:space="preserve">Срок рассмотрения проектов муниципальных программ, проектов изменений в муниципальные программы </w:t>
      </w:r>
      <w:r w:rsidR="00F550A7">
        <w:rPr>
          <w:sz w:val="28"/>
          <w:szCs w:val="28"/>
        </w:rPr>
        <w:t xml:space="preserve">главой поселения </w:t>
      </w:r>
      <w:r w:rsidRPr="00A14800">
        <w:rPr>
          <w:sz w:val="28"/>
          <w:szCs w:val="28"/>
        </w:rPr>
        <w:t>составляет 7 рабочих дней с момента представления проектов на рассмотрение.</w:t>
      </w:r>
    </w:p>
    <w:p w:rsidR="00A14800" w:rsidRPr="00A14800" w:rsidRDefault="00A14800" w:rsidP="00A14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4800">
        <w:rPr>
          <w:sz w:val="28"/>
          <w:szCs w:val="28"/>
        </w:rPr>
        <w:t>19. Муниципальные программы, предлагаемые к реализации, начиная с очередного финансового года, подлежат утверждению не позднее 31 декабря текущего финансового года.</w:t>
      </w:r>
    </w:p>
    <w:p w:rsidR="00A14800" w:rsidRPr="00A14800" w:rsidRDefault="00A14800" w:rsidP="00A14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4800">
        <w:rPr>
          <w:sz w:val="28"/>
          <w:szCs w:val="28"/>
        </w:rPr>
        <w:t>20. Основные экономические показатели утвержденных муниципальных программ подлежат отражению в прогнозе социально-экономического развития муниципального образования «</w:t>
      </w:r>
      <w:proofErr w:type="spellStart"/>
      <w:r w:rsidR="00F550A7">
        <w:rPr>
          <w:sz w:val="28"/>
          <w:szCs w:val="28"/>
        </w:rPr>
        <w:t>Песоченско</w:t>
      </w:r>
      <w:r w:rsidR="006A7330">
        <w:rPr>
          <w:sz w:val="28"/>
          <w:szCs w:val="28"/>
        </w:rPr>
        <w:t>е</w:t>
      </w:r>
      <w:proofErr w:type="spellEnd"/>
      <w:r w:rsidR="00F550A7">
        <w:rPr>
          <w:sz w:val="28"/>
          <w:szCs w:val="28"/>
        </w:rPr>
        <w:t xml:space="preserve"> сельско</w:t>
      </w:r>
      <w:r w:rsidR="006A7330">
        <w:rPr>
          <w:sz w:val="28"/>
          <w:szCs w:val="28"/>
        </w:rPr>
        <w:t>е</w:t>
      </w:r>
      <w:r w:rsidR="00F550A7">
        <w:rPr>
          <w:sz w:val="28"/>
          <w:szCs w:val="28"/>
        </w:rPr>
        <w:t xml:space="preserve"> </w:t>
      </w:r>
      <w:r w:rsidRPr="00A14800">
        <w:rPr>
          <w:sz w:val="28"/>
          <w:szCs w:val="28"/>
        </w:rPr>
        <w:t>поселение</w:t>
      </w:r>
      <w:r w:rsidR="006A7330">
        <w:rPr>
          <w:sz w:val="28"/>
          <w:szCs w:val="28"/>
        </w:rPr>
        <w:t>»</w:t>
      </w:r>
      <w:r w:rsidRPr="00A14800">
        <w:rPr>
          <w:sz w:val="28"/>
          <w:szCs w:val="28"/>
        </w:rPr>
        <w:t>.</w:t>
      </w:r>
    </w:p>
    <w:p w:rsidR="00A14800" w:rsidRPr="00A14800" w:rsidRDefault="00A14800" w:rsidP="00A148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14800" w:rsidRPr="00A14800" w:rsidRDefault="00A14800" w:rsidP="00A1480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6" w:name="Par146"/>
      <w:bookmarkEnd w:id="6"/>
      <w:r w:rsidRPr="00A14800">
        <w:rPr>
          <w:sz w:val="28"/>
          <w:szCs w:val="28"/>
        </w:rPr>
        <w:t>IV. Финансовое обеспечение реализации</w:t>
      </w:r>
    </w:p>
    <w:p w:rsidR="00A14800" w:rsidRPr="00A14800" w:rsidRDefault="00A14800" w:rsidP="00A148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14800">
        <w:rPr>
          <w:sz w:val="28"/>
          <w:szCs w:val="28"/>
        </w:rPr>
        <w:t>муниципальных программ</w:t>
      </w:r>
    </w:p>
    <w:p w:rsidR="00A14800" w:rsidRPr="00A14800" w:rsidRDefault="00A14800" w:rsidP="00A148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14800" w:rsidRPr="00A14800" w:rsidRDefault="00A14800" w:rsidP="00A14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4800">
        <w:rPr>
          <w:sz w:val="28"/>
          <w:szCs w:val="28"/>
        </w:rPr>
        <w:t xml:space="preserve">21. Финансовое обеспечение реализации муниципальных программ в части расходных обязательств </w:t>
      </w:r>
      <w:proofErr w:type="spellStart"/>
      <w:r w:rsidR="00F550A7">
        <w:rPr>
          <w:sz w:val="28"/>
          <w:szCs w:val="28"/>
        </w:rPr>
        <w:t>Песоченского</w:t>
      </w:r>
      <w:proofErr w:type="spellEnd"/>
      <w:r w:rsidR="00F550A7">
        <w:rPr>
          <w:sz w:val="28"/>
          <w:szCs w:val="28"/>
        </w:rPr>
        <w:t xml:space="preserve"> сельского </w:t>
      </w:r>
      <w:r w:rsidRPr="00A14800">
        <w:rPr>
          <w:sz w:val="28"/>
          <w:szCs w:val="28"/>
        </w:rPr>
        <w:t xml:space="preserve">поселения  осуществляется за счет бюджетных </w:t>
      </w:r>
      <w:r w:rsidR="00F550A7">
        <w:rPr>
          <w:sz w:val="28"/>
          <w:szCs w:val="28"/>
        </w:rPr>
        <w:t xml:space="preserve">ассигнований  бюджета </w:t>
      </w:r>
      <w:r w:rsidRPr="00A14800">
        <w:rPr>
          <w:sz w:val="28"/>
          <w:szCs w:val="28"/>
        </w:rPr>
        <w:t xml:space="preserve"> поселения   (далее - бюджетные ассигнования). Распределение бюджетных ассигнований на реализацию муниципальных программ (подпрограмм) утверждается решением </w:t>
      </w:r>
      <w:proofErr w:type="spellStart"/>
      <w:r w:rsidR="00F550A7">
        <w:rPr>
          <w:sz w:val="28"/>
          <w:szCs w:val="28"/>
        </w:rPr>
        <w:t>Песоченского</w:t>
      </w:r>
      <w:proofErr w:type="spellEnd"/>
      <w:r w:rsidR="00F550A7">
        <w:rPr>
          <w:sz w:val="28"/>
          <w:szCs w:val="28"/>
        </w:rPr>
        <w:t xml:space="preserve"> сельского </w:t>
      </w:r>
      <w:r w:rsidRPr="00A14800">
        <w:rPr>
          <w:sz w:val="28"/>
          <w:szCs w:val="28"/>
        </w:rPr>
        <w:t xml:space="preserve">Совета народных о бюджете </w:t>
      </w:r>
      <w:proofErr w:type="spellStart"/>
      <w:r w:rsidR="00F550A7">
        <w:rPr>
          <w:sz w:val="28"/>
          <w:szCs w:val="28"/>
        </w:rPr>
        <w:t>Песоченского</w:t>
      </w:r>
      <w:proofErr w:type="spellEnd"/>
      <w:r w:rsidR="00F550A7">
        <w:rPr>
          <w:sz w:val="28"/>
          <w:szCs w:val="28"/>
        </w:rPr>
        <w:t xml:space="preserve"> сельского </w:t>
      </w:r>
      <w:r w:rsidRPr="00A14800">
        <w:rPr>
          <w:sz w:val="28"/>
          <w:szCs w:val="28"/>
        </w:rPr>
        <w:t>поселения   на соответствующий финансовый год и на плановый период.</w:t>
      </w:r>
    </w:p>
    <w:p w:rsidR="00A14800" w:rsidRPr="00A14800" w:rsidRDefault="00A14800" w:rsidP="00A14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4800">
        <w:rPr>
          <w:sz w:val="28"/>
          <w:szCs w:val="28"/>
        </w:rPr>
        <w:t xml:space="preserve">Финансовое обеспечение проектов (программ), включенных в состав муниципальной программы, осуществляется в соответствии с </w:t>
      </w:r>
      <w:hyperlink r:id="rId11" w:history="1">
        <w:r w:rsidRPr="00A14800">
          <w:rPr>
            <w:color w:val="0000FF"/>
            <w:sz w:val="28"/>
            <w:szCs w:val="28"/>
          </w:rPr>
          <w:t>Постановлением</w:t>
        </w:r>
      </w:hyperlink>
      <w:r w:rsidRPr="00A14800">
        <w:rPr>
          <w:sz w:val="28"/>
          <w:szCs w:val="28"/>
        </w:rPr>
        <w:t xml:space="preserve"> Правительства Брянской области от 11 декабря 2018 года N 637-п «Об организации проектной деятельности в Правительстве Брянской области» а также положениями об организации проектной деятельности в соответствующих исполнительных органах власти.</w:t>
      </w:r>
    </w:p>
    <w:p w:rsidR="00A14800" w:rsidRPr="00A14800" w:rsidRDefault="00A14800" w:rsidP="00A14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4800">
        <w:rPr>
          <w:sz w:val="28"/>
          <w:szCs w:val="28"/>
        </w:rPr>
        <w:t xml:space="preserve">22. </w:t>
      </w:r>
      <w:proofErr w:type="gramStart"/>
      <w:r w:rsidRPr="00A14800">
        <w:rPr>
          <w:sz w:val="28"/>
          <w:szCs w:val="28"/>
        </w:rPr>
        <w:t xml:space="preserve">Объем бюджетных ассигнований на реализацию муниципальной программы должен соответствовать объему бюджетных ассигнований на реализацию муниципальной программы, утвержденному решением </w:t>
      </w:r>
      <w:proofErr w:type="spellStart"/>
      <w:r w:rsidR="00F550A7">
        <w:rPr>
          <w:sz w:val="28"/>
          <w:szCs w:val="28"/>
        </w:rPr>
        <w:t>Песоченского</w:t>
      </w:r>
      <w:proofErr w:type="spellEnd"/>
      <w:r w:rsidR="00F550A7">
        <w:rPr>
          <w:sz w:val="28"/>
          <w:szCs w:val="28"/>
        </w:rPr>
        <w:t xml:space="preserve"> сельского </w:t>
      </w:r>
      <w:r w:rsidRPr="00A14800">
        <w:rPr>
          <w:sz w:val="28"/>
          <w:szCs w:val="28"/>
        </w:rPr>
        <w:t xml:space="preserve">Совета народных о бюджете </w:t>
      </w:r>
      <w:proofErr w:type="spellStart"/>
      <w:r w:rsidR="00F550A7">
        <w:rPr>
          <w:sz w:val="28"/>
          <w:szCs w:val="28"/>
        </w:rPr>
        <w:t>Песоченского</w:t>
      </w:r>
      <w:proofErr w:type="spellEnd"/>
      <w:r w:rsidR="00F550A7">
        <w:rPr>
          <w:sz w:val="28"/>
          <w:szCs w:val="28"/>
        </w:rPr>
        <w:t xml:space="preserve"> сельского </w:t>
      </w:r>
      <w:r w:rsidRPr="00A14800">
        <w:rPr>
          <w:sz w:val="28"/>
          <w:szCs w:val="28"/>
        </w:rPr>
        <w:t xml:space="preserve">поселения    на соответствующий финансовый год и на плановый период и (или) установленному сводной бюджетной росписью  бюджета </w:t>
      </w:r>
      <w:r w:rsidRPr="00A14800">
        <w:rPr>
          <w:sz w:val="28"/>
          <w:szCs w:val="28"/>
        </w:rPr>
        <w:lastRenderedPageBreak/>
        <w:t>поселения.</w:t>
      </w:r>
      <w:proofErr w:type="gramEnd"/>
    </w:p>
    <w:p w:rsidR="00A14800" w:rsidRPr="00A14800" w:rsidRDefault="00A14800" w:rsidP="00A14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4800">
        <w:rPr>
          <w:sz w:val="28"/>
          <w:szCs w:val="28"/>
        </w:rPr>
        <w:t xml:space="preserve">В случае внесения изменений в решение </w:t>
      </w:r>
      <w:proofErr w:type="spellStart"/>
      <w:r w:rsidR="00F550A7">
        <w:rPr>
          <w:sz w:val="28"/>
          <w:szCs w:val="28"/>
        </w:rPr>
        <w:t>Песоченского</w:t>
      </w:r>
      <w:proofErr w:type="spellEnd"/>
      <w:r w:rsidR="00F550A7">
        <w:rPr>
          <w:sz w:val="28"/>
          <w:szCs w:val="28"/>
        </w:rPr>
        <w:t xml:space="preserve"> сельского </w:t>
      </w:r>
      <w:r w:rsidRPr="00A14800">
        <w:rPr>
          <w:sz w:val="28"/>
          <w:szCs w:val="28"/>
        </w:rPr>
        <w:t xml:space="preserve">Совета народных депутатов о бюджете </w:t>
      </w:r>
      <w:proofErr w:type="spellStart"/>
      <w:r w:rsidR="00F550A7">
        <w:rPr>
          <w:sz w:val="28"/>
          <w:szCs w:val="28"/>
        </w:rPr>
        <w:t>Песоченского</w:t>
      </w:r>
      <w:proofErr w:type="spellEnd"/>
      <w:r w:rsidR="00F550A7">
        <w:rPr>
          <w:sz w:val="28"/>
          <w:szCs w:val="28"/>
        </w:rPr>
        <w:t xml:space="preserve"> сельского </w:t>
      </w:r>
      <w:r w:rsidRPr="00A14800">
        <w:rPr>
          <w:sz w:val="28"/>
          <w:szCs w:val="28"/>
        </w:rPr>
        <w:t>поселения на соответствующий финансовый год и на плановый период муниципальные программы подлежат приведению в соответствие с решением о бюджете не позднее одного месяца со дня вступления его в силу.</w:t>
      </w:r>
    </w:p>
    <w:p w:rsidR="00A14800" w:rsidRPr="00A14800" w:rsidRDefault="00A14800" w:rsidP="00A14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4800">
        <w:rPr>
          <w:sz w:val="28"/>
          <w:szCs w:val="28"/>
        </w:rPr>
        <w:t>При увеличении (уменьшении) объемов финансового обеспечения проектов (программ) необходимые изменения подлежат внесению в соответствующую муниципальную программу (муниципальные программы) не позднее одного месяца со дня утверждения указанных изменений.</w:t>
      </w:r>
    </w:p>
    <w:p w:rsidR="00A14800" w:rsidRPr="00A14800" w:rsidRDefault="00A14800" w:rsidP="00A14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4800">
        <w:rPr>
          <w:sz w:val="28"/>
          <w:szCs w:val="28"/>
        </w:rPr>
        <w:t>23. Финансовое обеспечение строительства, реконструкции и модернизации объектов капитального строительства, реализуемых в рамках муниципальной программы, осуществляется за счет бюджетных ассигнований в порядке, установленном в отношении формирования и реализации адресной инвестиционной программы.</w:t>
      </w:r>
    </w:p>
    <w:p w:rsidR="00A14800" w:rsidRPr="00A14800" w:rsidRDefault="00A14800" w:rsidP="00A14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4800">
        <w:rPr>
          <w:sz w:val="28"/>
          <w:szCs w:val="28"/>
        </w:rPr>
        <w:t>24. Планирование бюджетных ассигнований на реализацию муниципальных программ осуществляется в соответствии с нормативными правовыми актами, регулирующими порядок составления проекта  бюджета городского поселения   и планирования бюджетных ассигнований.</w:t>
      </w:r>
    </w:p>
    <w:p w:rsidR="00A14800" w:rsidRPr="00A14800" w:rsidRDefault="00A14800" w:rsidP="00A14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4800">
        <w:rPr>
          <w:sz w:val="28"/>
          <w:szCs w:val="28"/>
        </w:rPr>
        <w:t>25. Планирование бюджетных ассигнований на реализацию муниципальных программ, реализация которых запланирована, начиная с очередного финансового года, а также действующих муниципальных программ (в части увеличения, начиная с очередного финансового года, расходов на их реализацию) осуществляется с учетом результатов конкурсного распределения бюджета принимаемых обязательств, осуществляемого в установленном порядке.</w:t>
      </w:r>
    </w:p>
    <w:p w:rsidR="00A14800" w:rsidRPr="00A14800" w:rsidRDefault="00A14800" w:rsidP="00A14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4800">
        <w:rPr>
          <w:sz w:val="28"/>
          <w:szCs w:val="28"/>
        </w:rPr>
        <w:t xml:space="preserve">26. Органом муниципальной власти </w:t>
      </w:r>
      <w:proofErr w:type="spellStart"/>
      <w:r w:rsidR="00F550A7">
        <w:rPr>
          <w:sz w:val="28"/>
          <w:szCs w:val="28"/>
        </w:rPr>
        <w:t>Песоченского</w:t>
      </w:r>
      <w:proofErr w:type="spellEnd"/>
      <w:r w:rsidR="00F550A7">
        <w:rPr>
          <w:sz w:val="28"/>
          <w:szCs w:val="28"/>
        </w:rPr>
        <w:t xml:space="preserve"> сельского </w:t>
      </w:r>
      <w:r w:rsidRPr="00A14800">
        <w:rPr>
          <w:sz w:val="28"/>
          <w:szCs w:val="28"/>
        </w:rPr>
        <w:t xml:space="preserve">поселения  может быть принято решение о разработке программы, не имеющей статуса муниципальной программы (далее - программа). Программа утверждается постановлением </w:t>
      </w:r>
      <w:proofErr w:type="spellStart"/>
      <w:r w:rsidR="00F550A7">
        <w:rPr>
          <w:sz w:val="28"/>
          <w:szCs w:val="28"/>
        </w:rPr>
        <w:t>Песоченской</w:t>
      </w:r>
      <w:proofErr w:type="spellEnd"/>
      <w:r w:rsidR="00F550A7">
        <w:rPr>
          <w:sz w:val="28"/>
          <w:szCs w:val="28"/>
        </w:rPr>
        <w:t xml:space="preserve"> сельской </w:t>
      </w:r>
      <w:r w:rsidRPr="00A14800">
        <w:rPr>
          <w:sz w:val="28"/>
          <w:szCs w:val="28"/>
        </w:rPr>
        <w:t>администрации.</w:t>
      </w:r>
    </w:p>
    <w:p w:rsidR="00A14800" w:rsidRPr="00A14800" w:rsidRDefault="00A14800" w:rsidP="00A14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bookmarkStart w:id="7" w:name="Par159"/>
    <w:bookmarkEnd w:id="7"/>
    <w:p w:rsidR="00A14800" w:rsidRPr="00A14800" w:rsidRDefault="00A14800" w:rsidP="00A1480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14800">
        <w:rPr>
          <w:sz w:val="28"/>
          <w:szCs w:val="28"/>
        </w:rPr>
        <w:fldChar w:fldCharType="begin"/>
      </w:r>
      <w:r w:rsidRPr="00A14800">
        <w:rPr>
          <w:sz w:val="28"/>
          <w:szCs w:val="28"/>
        </w:rPr>
        <w:instrText xml:space="preserve">HYPERLINK consultantplus://offline/ref=1127AA85BF462CA5A05905C0CC6A23A18153A3281FB54377EF1B0EBA28726E5F2739264C79989F0DA6F57438oAH </w:instrText>
      </w:r>
      <w:r w:rsidRPr="00A14800">
        <w:rPr>
          <w:sz w:val="28"/>
          <w:szCs w:val="28"/>
        </w:rPr>
        <w:fldChar w:fldCharType="separate"/>
      </w:r>
      <w:r w:rsidRPr="00A14800">
        <w:rPr>
          <w:color w:val="0000FF"/>
          <w:sz w:val="28"/>
          <w:szCs w:val="28"/>
        </w:rPr>
        <w:t>V</w:t>
      </w:r>
      <w:r w:rsidRPr="00A14800">
        <w:rPr>
          <w:sz w:val="28"/>
          <w:szCs w:val="28"/>
        </w:rPr>
        <w:fldChar w:fldCharType="end"/>
      </w:r>
      <w:r w:rsidRPr="00A14800">
        <w:rPr>
          <w:sz w:val="28"/>
          <w:szCs w:val="28"/>
        </w:rPr>
        <w:t>. Управление и контроль реализации</w:t>
      </w:r>
    </w:p>
    <w:p w:rsidR="00A14800" w:rsidRPr="00A14800" w:rsidRDefault="00A14800" w:rsidP="00A148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14800">
        <w:rPr>
          <w:sz w:val="28"/>
          <w:szCs w:val="28"/>
        </w:rPr>
        <w:t>муниципальной программы</w:t>
      </w:r>
    </w:p>
    <w:p w:rsidR="00A14800" w:rsidRPr="00A14800" w:rsidRDefault="00A14800" w:rsidP="00A148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14800" w:rsidRPr="00A14800" w:rsidRDefault="00A14800" w:rsidP="00A14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4800">
        <w:rPr>
          <w:sz w:val="28"/>
          <w:szCs w:val="28"/>
        </w:rPr>
        <w:t>27. Реализация муниципальной программы осуществляется в соответствии с планом реализации муниципальной программы (далее - план реализации).</w:t>
      </w:r>
    </w:p>
    <w:p w:rsidR="00A14800" w:rsidRPr="00A14800" w:rsidRDefault="00A14800" w:rsidP="00A14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4800">
        <w:rPr>
          <w:sz w:val="28"/>
          <w:szCs w:val="28"/>
        </w:rPr>
        <w:t xml:space="preserve">Реализация проектов (программ), включенных в состав муниципальной программы, осуществляется в соответствии с </w:t>
      </w:r>
      <w:hyperlink r:id="rId12" w:history="1">
        <w:r w:rsidRPr="00A14800">
          <w:rPr>
            <w:color w:val="0000FF"/>
            <w:sz w:val="28"/>
            <w:szCs w:val="28"/>
          </w:rPr>
          <w:t>Постановлением</w:t>
        </w:r>
      </w:hyperlink>
      <w:r w:rsidRPr="00A14800">
        <w:rPr>
          <w:sz w:val="28"/>
          <w:szCs w:val="28"/>
        </w:rPr>
        <w:t xml:space="preserve"> Правительства Брянской области от 11 декабря 2018 года N 637-п «Об организации проектной деятельности в Правительстве Брянской» и положениями об организации проектной деятельности в соответствующих исполнительных органах власти</w:t>
      </w:r>
    </w:p>
    <w:p w:rsidR="00A14800" w:rsidRPr="00A14800" w:rsidRDefault="00A14800" w:rsidP="00A14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4800">
        <w:rPr>
          <w:sz w:val="28"/>
          <w:szCs w:val="28"/>
        </w:rPr>
        <w:t xml:space="preserve">28. </w:t>
      </w:r>
      <w:proofErr w:type="gramStart"/>
      <w:r w:rsidRPr="00A14800">
        <w:rPr>
          <w:sz w:val="28"/>
          <w:szCs w:val="28"/>
        </w:rPr>
        <w:t xml:space="preserve">В процессе реализации муниципальной программы ответственный исполнитель вправе по согласованию с соисполнителями,   вносить </w:t>
      </w:r>
      <w:r w:rsidRPr="00A14800">
        <w:rPr>
          <w:sz w:val="28"/>
          <w:szCs w:val="28"/>
        </w:rPr>
        <w:lastRenderedPageBreak/>
        <w:t>предложения о внесении изменений в нормативный правовой акт об утверждении муниципальной программы, в том числе в части изменения объемов бюджетных ассигнований по направлениям расходов (мероприятиям) муниципальной программы в пределах утвержденных лимитов бюджетных ассигнований на реализацию муниципальной программы в целом.</w:t>
      </w:r>
      <w:proofErr w:type="gramEnd"/>
    </w:p>
    <w:p w:rsidR="00A14800" w:rsidRPr="00A14800" w:rsidRDefault="00A14800" w:rsidP="00A14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4800">
        <w:rPr>
          <w:sz w:val="28"/>
          <w:szCs w:val="28"/>
        </w:rPr>
        <w:t xml:space="preserve">29. Годовой отчет о ходе реализации и оценке эффективности реализации муниципальной программы (далее - годовой отчет) подготавливается ответственным исполнителем совместно с соисполнителями до 1 марта года, следующего </w:t>
      </w:r>
      <w:proofErr w:type="gramStart"/>
      <w:r w:rsidRPr="00A14800">
        <w:rPr>
          <w:sz w:val="28"/>
          <w:szCs w:val="28"/>
        </w:rPr>
        <w:t>за</w:t>
      </w:r>
      <w:proofErr w:type="gramEnd"/>
      <w:r w:rsidRPr="00A14800">
        <w:rPr>
          <w:sz w:val="28"/>
          <w:szCs w:val="28"/>
        </w:rPr>
        <w:t xml:space="preserve"> отчетным.</w:t>
      </w:r>
    </w:p>
    <w:p w:rsidR="00A14800" w:rsidRPr="00A14800" w:rsidRDefault="00A14800" w:rsidP="00A14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4800">
        <w:rPr>
          <w:sz w:val="28"/>
          <w:szCs w:val="28"/>
        </w:rPr>
        <w:t>30. Годовой отчет содержит:</w:t>
      </w:r>
    </w:p>
    <w:p w:rsidR="00A14800" w:rsidRPr="00A14800" w:rsidRDefault="00A14800" w:rsidP="00A14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4800">
        <w:rPr>
          <w:sz w:val="28"/>
          <w:szCs w:val="28"/>
        </w:rPr>
        <w:t>а) конкретные результаты, достигнутые за отчетный период;</w:t>
      </w:r>
    </w:p>
    <w:p w:rsidR="00A14800" w:rsidRPr="00A14800" w:rsidRDefault="00A14800" w:rsidP="00A14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4800">
        <w:rPr>
          <w:sz w:val="28"/>
          <w:szCs w:val="28"/>
        </w:rPr>
        <w:t>б) перечень мероприятий, выполненных и не выполненных (с указанием причин) в установленные сроки;</w:t>
      </w:r>
    </w:p>
    <w:p w:rsidR="00A14800" w:rsidRPr="00A14800" w:rsidRDefault="00A14800" w:rsidP="00A14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4800">
        <w:rPr>
          <w:sz w:val="28"/>
          <w:szCs w:val="28"/>
        </w:rPr>
        <w:t>в) анализ факторов, повлиявших на ход реализации муниципальной программы;</w:t>
      </w:r>
    </w:p>
    <w:p w:rsidR="00A14800" w:rsidRPr="00A14800" w:rsidRDefault="00A14800" w:rsidP="00A14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4800">
        <w:rPr>
          <w:sz w:val="28"/>
          <w:szCs w:val="28"/>
        </w:rPr>
        <w:t>г) данные об использовании бюджетных ассигнований и иных средств на выполнение мероприятий;</w:t>
      </w:r>
    </w:p>
    <w:p w:rsidR="00A14800" w:rsidRPr="00A14800" w:rsidRDefault="00A14800" w:rsidP="00A14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4800">
        <w:rPr>
          <w:sz w:val="28"/>
          <w:szCs w:val="28"/>
        </w:rPr>
        <w:t>д) информацию о внесенных ответственным исполнителем изменениях в муниципальную программу.</w:t>
      </w:r>
    </w:p>
    <w:p w:rsidR="00A14800" w:rsidRPr="00A14800" w:rsidRDefault="00A14800" w:rsidP="00A14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4800">
        <w:rPr>
          <w:sz w:val="28"/>
          <w:szCs w:val="28"/>
        </w:rPr>
        <w:t>е) перечень пройденных и не пройденных (с указанием причин) в установленные сроки этапов и контрольных точек, утвержденных в паспортах проектов (программ), реализуемых в рамках муниципальной программы.</w:t>
      </w:r>
    </w:p>
    <w:p w:rsidR="00A14800" w:rsidRPr="00A14800" w:rsidRDefault="00A14800" w:rsidP="00A14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4800">
        <w:rPr>
          <w:sz w:val="28"/>
          <w:szCs w:val="28"/>
        </w:rPr>
        <w:t xml:space="preserve">31. Форма годового отчета разрабатывается </w:t>
      </w:r>
      <w:proofErr w:type="spellStart"/>
      <w:r w:rsidR="00F550A7">
        <w:rPr>
          <w:sz w:val="28"/>
          <w:szCs w:val="28"/>
        </w:rPr>
        <w:t>Песоченской</w:t>
      </w:r>
      <w:proofErr w:type="spellEnd"/>
      <w:r w:rsidR="00F550A7">
        <w:rPr>
          <w:sz w:val="28"/>
          <w:szCs w:val="28"/>
        </w:rPr>
        <w:t xml:space="preserve"> сельской </w:t>
      </w:r>
      <w:r w:rsidRPr="00A14800">
        <w:rPr>
          <w:sz w:val="28"/>
          <w:szCs w:val="28"/>
        </w:rPr>
        <w:t>администраци</w:t>
      </w:r>
      <w:r w:rsidR="00F550A7">
        <w:rPr>
          <w:sz w:val="28"/>
          <w:szCs w:val="28"/>
        </w:rPr>
        <w:t>ей</w:t>
      </w:r>
      <w:r w:rsidRPr="00A14800">
        <w:rPr>
          <w:sz w:val="28"/>
          <w:szCs w:val="28"/>
        </w:rPr>
        <w:t xml:space="preserve"> и утверждается постановлением </w:t>
      </w:r>
      <w:proofErr w:type="spellStart"/>
      <w:r w:rsidR="00F550A7">
        <w:rPr>
          <w:sz w:val="28"/>
          <w:szCs w:val="28"/>
        </w:rPr>
        <w:t>Песоченской</w:t>
      </w:r>
      <w:proofErr w:type="spellEnd"/>
      <w:r w:rsidR="00F550A7">
        <w:rPr>
          <w:sz w:val="28"/>
          <w:szCs w:val="28"/>
        </w:rPr>
        <w:t xml:space="preserve"> сельской </w:t>
      </w:r>
      <w:r w:rsidRPr="00A14800">
        <w:rPr>
          <w:sz w:val="28"/>
          <w:szCs w:val="28"/>
        </w:rPr>
        <w:t>администраци</w:t>
      </w:r>
      <w:r w:rsidR="007F56FF">
        <w:rPr>
          <w:sz w:val="28"/>
          <w:szCs w:val="28"/>
        </w:rPr>
        <w:t>и</w:t>
      </w:r>
      <w:r w:rsidRPr="00A14800">
        <w:rPr>
          <w:sz w:val="28"/>
          <w:szCs w:val="28"/>
        </w:rPr>
        <w:t>.</w:t>
      </w:r>
    </w:p>
    <w:p w:rsidR="00A14800" w:rsidRPr="00A14800" w:rsidRDefault="00A14800" w:rsidP="00A14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4800">
        <w:rPr>
          <w:sz w:val="28"/>
          <w:szCs w:val="28"/>
        </w:rPr>
        <w:t xml:space="preserve">32. </w:t>
      </w:r>
      <w:proofErr w:type="spellStart"/>
      <w:r w:rsidR="00F42460">
        <w:rPr>
          <w:sz w:val="28"/>
          <w:szCs w:val="28"/>
        </w:rPr>
        <w:t>Песоченская</w:t>
      </w:r>
      <w:proofErr w:type="spellEnd"/>
      <w:r w:rsidR="00F42460">
        <w:rPr>
          <w:sz w:val="28"/>
          <w:szCs w:val="28"/>
        </w:rPr>
        <w:t xml:space="preserve"> сельская </w:t>
      </w:r>
      <w:r w:rsidRPr="00A14800">
        <w:rPr>
          <w:sz w:val="28"/>
          <w:szCs w:val="28"/>
        </w:rPr>
        <w:t>администраци</w:t>
      </w:r>
      <w:r w:rsidR="00F42460">
        <w:rPr>
          <w:sz w:val="28"/>
          <w:szCs w:val="28"/>
        </w:rPr>
        <w:t>я</w:t>
      </w:r>
      <w:r w:rsidRPr="00A14800">
        <w:rPr>
          <w:sz w:val="28"/>
          <w:szCs w:val="28"/>
        </w:rPr>
        <w:t xml:space="preserve"> ежегодно, до 1 апреля года, следующего за </w:t>
      </w:r>
      <w:proofErr w:type="gramStart"/>
      <w:r w:rsidRPr="00A14800">
        <w:rPr>
          <w:sz w:val="28"/>
          <w:szCs w:val="28"/>
        </w:rPr>
        <w:t>отчетным</w:t>
      </w:r>
      <w:proofErr w:type="gramEnd"/>
      <w:r w:rsidRPr="00A14800">
        <w:rPr>
          <w:sz w:val="28"/>
          <w:szCs w:val="28"/>
        </w:rPr>
        <w:t>, разрабатывает сводный годовой отчет о ходе реализации и оценке эффективности реализации муниципальных программ, который содержит:</w:t>
      </w:r>
    </w:p>
    <w:p w:rsidR="00A14800" w:rsidRPr="00A14800" w:rsidRDefault="00A14800" w:rsidP="00A14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4800">
        <w:rPr>
          <w:sz w:val="28"/>
          <w:szCs w:val="28"/>
        </w:rPr>
        <w:t>сведения об основных результатах реализации муниципальных программ за отчетный год;</w:t>
      </w:r>
    </w:p>
    <w:p w:rsidR="00A14800" w:rsidRPr="00A14800" w:rsidRDefault="00A14800" w:rsidP="00A14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4800">
        <w:rPr>
          <w:sz w:val="28"/>
          <w:szCs w:val="28"/>
        </w:rPr>
        <w:t>сведения о степени соответствия установленных и достигнутых целевых индикаторов и показателей муниципальных программ за отчетный год;</w:t>
      </w:r>
    </w:p>
    <w:p w:rsidR="00A14800" w:rsidRPr="00A14800" w:rsidRDefault="00A14800" w:rsidP="00A14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4800">
        <w:rPr>
          <w:sz w:val="28"/>
          <w:szCs w:val="28"/>
        </w:rPr>
        <w:t xml:space="preserve">сведения о выполнении расходных обязательств </w:t>
      </w:r>
      <w:proofErr w:type="spellStart"/>
      <w:r w:rsidR="00F42460">
        <w:rPr>
          <w:sz w:val="28"/>
          <w:szCs w:val="28"/>
        </w:rPr>
        <w:t>Песоченского</w:t>
      </w:r>
      <w:proofErr w:type="spellEnd"/>
      <w:r w:rsidR="00F42460">
        <w:rPr>
          <w:sz w:val="28"/>
          <w:szCs w:val="28"/>
        </w:rPr>
        <w:t xml:space="preserve"> сельского </w:t>
      </w:r>
      <w:r w:rsidRPr="00A14800">
        <w:rPr>
          <w:sz w:val="28"/>
          <w:szCs w:val="28"/>
        </w:rPr>
        <w:t>поселения, связанных с реализацией муниципальных программ;</w:t>
      </w:r>
    </w:p>
    <w:p w:rsidR="00A14800" w:rsidRPr="00A14800" w:rsidRDefault="00A14800" w:rsidP="00A14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4800">
        <w:rPr>
          <w:sz w:val="28"/>
          <w:szCs w:val="28"/>
        </w:rPr>
        <w:t>оценку деятельности ответственных исполнителей в части, касающейся реализации муниципальных программ;</w:t>
      </w:r>
    </w:p>
    <w:p w:rsidR="00A14800" w:rsidRPr="00A14800" w:rsidRDefault="00A14800" w:rsidP="00A14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4800">
        <w:rPr>
          <w:sz w:val="28"/>
          <w:szCs w:val="28"/>
        </w:rPr>
        <w:t>при необходимости - предложения об изменении форм и методов управления реализацией муниципальных программ, о сокращении (увеличении) финансирования и (или) досрочном прекращении отдельных мероприятий, проектов (программ), подпрограмм или муниципальных программ в целом.</w:t>
      </w:r>
    </w:p>
    <w:p w:rsidR="00A14800" w:rsidRPr="00A14800" w:rsidRDefault="00A14800" w:rsidP="00A14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4800">
        <w:rPr>
          <w:sz w:val="28"/>
          <w:szCs w:val="28"/>
        </w:rPr>
        <w:t xml:space="preserve">33. Годовой отчет подлежит размещению на официальных сайтах </w:t>
      </w:r>
      <w:r w:rsidRPr="00A14800">
        <w:rPr>
          <w:sz w:val="28"/>
          <w:szCs w:val="28"/>
        </w:rPr>
        <w:lastRenderedPageBreak/>
        <w:t>ответственного исполнителя и соисполнителей в сети Интернет.</w:t>
      </w:r>
    </w:p>
    <w:p w:rsidR="00A14800" w:rsidRPr="00A14800" w:rsidRDefault="00A14800" w:rsidP="00A14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4800">
        <w:rPr>
          <w:sz w:val="28"/>
          <w:szCs w:val="28"/>
        </w:rPr>
        <w:t>Сводный годовой отчет о ходе реализации и оценке эффективности реализации муниципальных программ подлежит размещению на официальных сайтах в сети Интернет.</w:t>
      </w:r>
    </w:p>
    <w:p w:rsidR="00A14800" w:rsidRPr="00A14800" w:rsidRDefault="00A14800" w:rsidP="00A14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4800">
        <w:rPr>
          <w:sz w:val="28"/>
          <w:szCs w:val="28"/>
        </w:rPr>
        <w:t>34. В целях контроля</w:t>
      </w:r>
      <w:r w:rsidR="007F56FF">
        <w:rPr>
          <w:sz w:val="28"/>
          <w:szCs w:val="28"/>
        </w:rPr>
        <w:t>,</w:t>
      </w:r>
      <w:r w:rsidRPr="00A14800">
        <w:rPr>
          <w:sz w:val="28"/>
          <w:szCs w:val="28"/>
        </w:rPr>
        <w:t xml:space="preserve"> за реализацией муниципальных программ </w:t>
      </w:r>
      <w:proofErr w:type="spellStart"/>
      <w:r w:rsidR="00F42460">
        <w:rPr>
          <w:sz w:val="28"/>
          <w:szCs w:val="28"/>
        </w:rPr>
        <w:t>Песоченской</w:t>
      </w:r>
      <w:proofErr w:type="spellEnd"/>
      <w:r w:rsidR="00F42460">
        <w:rPr>
          <w:sz w:val="28"/>
          <w:szCs w:val="28"/>
        </w:rPr>
        <w:t xml:space="preserve"> сельской </w:t>
      </w:r>
      <w:r w:rsidRPr="00A14800">
        <w:rPr>
          <w:sz w:val="28"/>
          <w:szCs w:val="28"/>
        </w:rPr>
        <w:t>администраци</w:t>
      </w:r>
      <w:r w:rsidR="007F56FF">
        <w:rPr>
          <w:sz w:val="28"/>
          <w:szCs w:val="28"/>
        </w:rPr>
        <w:t>и</w:t>
      </w:r>
      <w:r w:rsidRPr="00A14800">
        <w:rPr>
          <w:sz w:val="28"/>
          <w:szCs w:val="28"/>
        </w:rPr>
        <w:t xml:space="preserve"> на постоянной основе 1 раз в год осуществляет мониторинг реализации муниципальных программ ответственным исполнителем и соисполнителями.</w:t>
      </w:r>
    </w:p>
    <w:p w:rsidR="00A14800" w:rsidRPr="00A14800" w:rsidRDefault="00A14800" w:rsidP="00A14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4800">
        <w:rPr>
          <w:sz w:val="28"/>
          <w:szCs w:val="28"/>
        </w:rPr>
        <w:t xml:space="preserve">Мониторинг реализации муниципальной программы ориентирован на раннее предупреждение возникновения проблем и отклонений хода реализации муниципальной программы </w:t>
      </w:r>
      <w:proofErr w:type="gramStart"/>
      <w:r w:rsidRPr="00A14800">
        <w:rPr>
          <w:sz w:val="28"/>
          <w:szCs w:val="28"/>
        </w:rPr>
        <w:t>от</w:t>
      </w:r>
      <w:proofErr w:type="gramEnd"/>
      <w:r w:rsidRPr="00A14800">
        <w:rPr>
          <w:sz w:val="28"/>
          <w:szCs w:val="28"/>
        </w:rPr>
        <w:t xml:space="preserve"> запланированного.</w:t>
      </w:r>
    </w:p>
    <w:p w:rsidR="00A14800" w:rsidRPr="00A14800" w:rsidRDefault="00A14800" w:rsidP="00A14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4800">
        <w:rPr>
          <w:sz w:val="28"/>
          <w:szCs w:val="28"/>
        </w:rPr>
        <w:t>Объектом мониторинга реализации муниципальных программ, подпрограмм являются значения показателей (индикаторов) муниципальных программ, прохождение этапов и контрольных точек, утвержденных в паспортах проектов (программ), а также кассовые расходы  бюджета поселения на реализацию муниципальных программ.</w:t>
      </w:r>
    </w:p>
    <w:p w:rsidR="00A14800" w:rsidRPr="00A14800" w:rsidRDefault="00A14800" w:rsidP="00A14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4800">
        <w:rPr>
          <w:sz w:val="28"/>
          <w:szCs w:val="28"/>
        </w:rPr>
        <w:t xml:space="preserve">35. </w:t>
      </w:r>
      <w:proofErr w:type="spellStart"/>
      <w:r w:rsidR="00F42460">
        <w:rPr>
          <w:sz w:val="28"/>
          <w:szCs w:val="28"/>
        </w:rPr>
        <w:t>Песоченская</w:t>
      </w:r>
      <w:proofErr w:type="spellEnd"/>
      <w:r w:rsidR="00F42460">
        <w:rPr>
          <w:sz w:val="28"/>
          <w:szCs w:val="28"/>
        </w:rPr>
        <w:t xml:space="preserve"> сельская </w:t>
      </w:r>
      <w:r w:rsidRPr="00A14800">
        <w:rPr>
          <w:sz w:val="28"/>
          <w:szCs w:val="28"/>
        </w:rPr>
        <w:t>администраци</w:t>
      </w:r>
      <w:r w:rsidR="00F42460">
        <w:rPr>
          <w:sz w:val="28"/>
          <w:szCs w:val="28"/>
        </w:rPr>
        <w:t>я</w:t>
      </w:r>
      <w:r w:rsidRPr="00A14800">
        <w:rPr>
          <w:sz w:val="28"/>
          <w:szCs w:val="28"/>
        </w:rPr>
        <w:t xml:space="preserve"> </w:t>
      </w:r>
      <w:r w:rsidR="00F42460">
        <w:rPr>
          <w:sz w:val="28"/>
          <w:szCs w:val="28"/>
        </w:rPr>
        <w:t xml:space="preserve">готовит </w:t>
      </w:r>
      <w:r w:rsidRPr="00A14800">
        <w:rPr>
          <w:sz w:val="28"/>
          <w:szCs w:val="28"/>
        </w:rPr>
        <w:t>информацию, необходимую для проведения мониторинга реализации муниципальных программ в части их финансового обеспечения.</w:t>
      </w:r>
    </w:p>
    <w:p w:rsidR="00A14800" w:rsidRPr="00A14800" w:rsidRDefault="00A14800" w:rsidP="00A14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4800">
        <w:rPr>
          <w:sz w:val="28"/>
          <w:szCs w:val="28"/>
        </w:rPr>
        <w:t xml:space="preserve">36. Результаты мониторинга реализации муниципальных программ </w:t>
      </w:r>
      <w:r w:rsidR="00F42460">
        <w:rPr>
          <w:sz w:val="28"/>
          <w:szCs w:val="28"/>
        </w:rPr>
        <w:t xml:space="preserve">готовят </w:t>
      </w:r>
      <w:r w:rsidRPr="00A14800">
        <w:rPr>
          <w:sz w:val="28"/>
          <w:szCs w:val="28"/>
        </w:rPr>
        <w:t>в срок не позднее 15 августа.</w:t>
      </w:r>
    </w:p>
    <w:p w:rsidR="00A14800" w:rsidRPr="00A14800" w:rsidRDefault="00A14800" w:rsidP="00A14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4800">
        <w:rPr>
          <w:sz w:val="28"/>
          <w:szCs w:val="28"/>
        </w:rPr>
        <w:t xml:space="preserve">37. По результатам мониторинга </w:t>
      </w:r>
      <w:r w:rsidR="00F42460">
        <w:rPr>
          <w:sz w:val="28"/>
          <w:szCs w:val="28"/>
        </w:rPr>
        <w:t xml:space="preserve">принимается решение </w:t>
      </w:r>
      <w:r w:rsidRPr="00A14800">
        <w:rPr>
          <w:sz w:val="28"/>
          <w:szCs w:val="28"/>
        </w:rPr>
        <w:t>о сокращении или перераспределении между участниками муниципальной программы на соответствующий финансовый год и на плановый период бюджетных ассигнований на ее реализацию или о досрочном прекращении реализации отдельных мероприятий муниципальной программы, проектов (программ), реализуемых в рамках муниципальной программы, или муниципальной программы в целом.</w:t>
      </w:r>
    </w:p>
    <w:p w:rsidR="00E630ED" w:rsidRDefault="00A14800" w:rsidP="00E630ED">
      <w:pPr>
        <w:pStyle w:val="ConsPlusNormal"/>
        <w:spacing w:before="280"/>
        <w:ind w:firstLine="540"/>
        <w:jc w:val="both"/>
      </w:pPr>
      <w:r w:rsidRPr="00A14800">
        <w:rPr>
          <w:szCs w:val="28"/>
        </w:rPr>
        <w:t xml:space="preserve">38. </w:t>
      </w:r>
      <w:r w:rsidR="00E630ED">
        <w:t>Внесение изменений в муниципальную программу, оказывающих влияние на основные параметры муниципальной программы, осуществляется по инициативе ответственного исполнителя либо по результатам мониторинга реализации муниципальной программы.</w:t>
      </w:r>
    </w:p>
    <w:p w:rsidR="00E630ED" w:rsidRDefault="00E630ED" w:rsidP="00E630ED">
      <w:pPr>
        <w:pStyle w:val="ConsPlusNormal"/>
        <w:spacing w:before="280"/>
        <w:ind w:firstLine="540"/>
        <w:jc w:val="both"/>
      </w:pPr>
      <w:r>
        <w:t>При внесении изменений в муниципальную программу ответственный исполнитель согласовывает проект изменений только с соисполнителями, по которым в соответствии с вносимыми изменениями осуществляется изменение:</w:t>
      </w:r>
    </w:p>
    <w:p w:rsidR="00E630ED" w:rsidRDefault="00E630ED" w:rsidP="00E630ED">
      <w:pPr>
        <w:pStyle w:val="ConsPlusNormal"/>
        <w:spacing w:before="280"/>
        <w:ind w:firstLine="540"/>
        <w:jc w:val="both"/>
      </w:pPr>
      <w:r>
        <w:t xml:space="preserve">объемов бюджетных ассигнований на </w:t>
      </w:r>
      <w:proofErr w:type="gramStart"/>
      <w:r>
        <w:t>текущий</w:t>
      </w:r>
      <w:proofErr w:type="gramEnd"/>
      <w:r>
        <w:t xml:space="preserve"> и (или) последующие годы реализации муниципальной программы;</w:t>
      </w:r>
    </w:p>
    <w:p w:rsidR="00E630ED" w:rsidRDefault="00E630ED" w:rsidP="00E630ED">
      <w:pPr>
        <w:pStyle w:val="ConsPlusNormal"/>
        <w:spacing w:before="280"/>
        <w:ind w:firstLine="540"/>
        <w:jc w:val="both"/>
      </w:pPr>
      <w:r>
        <w:t>наименований, состава и целевых значений показателей (индикаторов), ответственными за достижение которых являются соисполнители;</w:t>
      </w:r>
    </w:p>
    <w:p w:rsidR="00E630ED" w:rsidRDefault="00E630ED" w:rsidP="00E630ED">
      <w:pPr>
        <w:pStyle w:val="ConsPlusNormal"/>
        <w:spacing w:before="280"/>
        <w:ind w:firstLine="540"/>
        <w:jc w:val="both"/>
      </w:pPr>
      <w:r>
        <w:lastRenderedPageBreak/>
        <w:t>наименований и состава основных мероприятий (мероприятий) муниципальной программы, проектов (программ), включенных в структуру муниципальной программы, ответственными за реализацию которых являются соисполнители;</w:t>
      </w:r>
    </w:p>
    <w:p w:rsidR="00E630ED" w:rsidRDefault="00E630ED" w:rsidP="00E630ED">
      <w:pPr>
        <w:pStyle w:val="ConsPlusNormal"/>
        <w:spacing w:before="280"/>
        <w:ind w:firstLine="540"/>
        <w:jc w:val="both"/>
      </w:pPr>
      <w:r>
        <w:t>порядков предоставления и методик распределения субсидий бюджетам муниципальных образований, предоставление которых осуществляется соисполнителями;</w:t>
      </w:r>
    </w:p>
    <w:p w:rsidR="00A14800" w:rsidRPr="00A14800" w:rsidRDefault="00E630ED" w:rsidP="00E630E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</w:rPr>
        <w:t xml:space="preserve">мер правового регулирования, направленных на достижение целей и решение </w:t>
      </w:r>
      <w:r w:rsidRPr="00C95B35">
        <w:rPr>
          <w:sz w:val="28"/>
          <w:szCs w:val="28"/>
        </w:rPr>
        <w:t>задач муниципальной</w:t>
      </w:r>
      <w:r>
        <w:rPr>
          <w:sz w:val="28"/>
        </w:rPr>
        <w:t xml:space="preserve"> программы, в соответствии с подпунктом "е" пункта 10 настоящего Порядка, ответственными за реализацию которых являются соисполнители.</w:t>
      </w:r>
    </w:p>
    <w:p w:rsidR="00A14800" w:rsidRPr="00A14800" w:rsidRDefault="00A14800" w:rsidP="00A1480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8" w:name="Par190"/>
      <w:bookmarkEnd w:id="8"/>
      <w:r w:rsidRPr="00A14800">
        <w:rPr>
          <w:sz w:val="28"/>
          <w:szCs w:val="28"/>
        </w:rPr>
        <w:t>VI. Оценка эффективности реализации муниципальных программ</w:t>
      </w:r>
    </w:p>
    <w:p w:rsidR="00A14800" w:rsidRPr="00A14800" w:rsidRDefault="00A14800" w:rsidP="00A148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14800" w:rsidRPr="00A14800" w:rsidRDefault="00A14800" w:rsidP="00A14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4800">
        <w:rPr>
          <w:sz w:val="28"/>
          <w:szCs w:val="28"/>
        </w:rPr>
        <w:t>39. Процедура оценки эффективности реализации муниципальных программ применяется при оценке эффективности реализации муниципальных программ в целом, а также подпрограмм (далее - оценка эффективности).</w:t>
      </w:r>
    </w:p>
    <w:p w:rsidR="00A14800" w:rsidRPr="00A14800" w:rsidRDefault="00A14800" w:rsidP="00A14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4800">
        <w:rPr>
          <w:sz w:val="28"/>
          <w:szCs w:val="28"/>
        </w:rPr>
        <w:t>40. Оценка эффективности осуществляется ответственными исполнителями в срок до 1 мар</w:t>
      </w:r>
      <w:r w:rsidR="00F42460">
        <w:rPr>
          <w:sz w:val="28"/>
          <w:szCs w:val="28"/>
        </w:rPr>
        <w:t xml:space="preserve">та года, следующего за </w:t>
      </w:r>
      <w:proofErr w:type="gramStart"/>
      <w:r w:rsidR="00F42460">
        <w:rPr>
          <w:sz w:val="28"/>
          <w:szCs w:val="28"/>
        </w:rPr>
        <w:t>отчетным</w:t>
      </w:r>
      <w:proofErr w:type="gramEnd"/>
      <w:r w:rsidRPr="00A14800">
        <w:rPr>
          <w:sz w:val="28"/>
          <w:szCs w:val="28"/>
        </w:rPr>
        <w:t>.</w:t>
      </w:r>
    </w:p>
    <w:p w:rsidR="00A14800" w:rsidRPr="00A14800" w:rsidRDefault="00A14800" w:rsidP="00A14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4800">
        <w:rPr>
          <w:sz w:val="28"/>
          <w:szCs w:val="28"/>
        </w:rPr>
        <w:t>41. Пакет документов по оценке эффективности должен содержать:</w:t>
      </w:r>
    </w:p>
    <w:p w:rsidR="00A14800" w:rsidRPr="00A14800" w:rsidRDefault="00A14800" w:rsidP="00A14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4800">
        <w:rPr>
          <w:sz w:val="28"/>
          <w:szCs w:val="28"/>
        </w:rPr>
        <w:t>годовой отчет о ходе реализации и оценке эффективности реализации муниципальной программы;</w:t>
      </w:r>
    </w:p>
    <w:p w:rsidR="00A14800" w:rsidRPr="00A14800" w:rsidRDefault="00A14800" w:rsidP="00A14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4800">
        <w:rPr>
          <w:sz w:val="28"/>
          <w:szCs w:val="28"/>
        </w:rPr>
        <w:t>анализ эффективности реализации муниципальной программы, подпрограмм в соответствии с таблицами 6, 7, 8 (приложение к Порядку</w:t>
      </w:r>
      <w:proofErr w:type="gramStart"/>
      <w:r w:rsidRPr="00A14800">
        <w:rPr>
          <w:sz w:val="28"/>
          <w:szCs w:val="28"/>
        </w:rPr>
        <w:t>)..</w:t>
      </w:r>
      <w:proofErr w:type="gramEnd"/>
    </w:p>
    <w:p w:rsidR="00A14800" w:rsidRPr="00A14800" w:rsidRDefault="00A14800" w:rsidP="00A14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4800">
        <w:rPr>
          <w:sz w:val="28"/>
          <w:szCs w:val="28"/>
        </w:rPr>
        <w:t>42. Оценка достижения целей и решения задач муниципальной программы основана на балльном принципе и отражает степень достижения результата при фактическом уровне расходов бюджета за отчетный период (финансовый год).</w:t>
      </w:r>
    </w:p>
    <w:p w:rsidR="00A14800" w:rsidRPr="00A14800" w:rsidRDefault="00A14800" w:rsidP="00A14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4800">
        <w:rPr>
          <w:sz w:val="28"/>
          <w:szCs w:val="28"/>
        </w:rPr>
        <w:t xml:space="preserve">Оценка эффективности достижения целей, решения задач муниципальной программы в баллах определяется с учетом результатов </w:t>
      </w:r>
      <w:hyperlink w:anchor="Par576" w:history="1">
        <w:r w:rsidRPr="00A14800">
          <w:rPr>
            <w:color w:val="0000FF"/>
            <w:sz w:val="28"/>
            <w:szCs w:val="28"/>
          </w:rPr>
          <w:t>таблицы 6</w:t>
        </w:r>
      </w:hyperlink>
      <w:r w:rsidRPr="00A14800">
        <w:rPr>
          <w:sz w:val="28"/>
          <w:szCs w:val="28"/>
        </w:rPr>
        <w:t xml:space="preserve"> по форме </w:t>
      </w:r>
      <w:hyperlink w:anchor="Par638" w:history="1">
        <w:r w:rsidRPr="00A14800">
          <w:rPr>
            <w:color w:val="0000FF"/>
            <w:sz w:val="28"/>
            <w:szCs w:val="28"/>
          </w:rPr>
          <w:t>таблицы 7</w:t>
        </w:r>
      </w:hyperlink>
      <w:r w:rsidRPr="00A14800">
        <w:rPr>
          <w:sz w:val="28"/>
          <w:szCs w:val="28"/>
        </w:rPr>
        <w:t>.</w:t>
      </w:r>
    </w:p>
    <w:p w:rsidR="00A14800" w:rsidRPr="00A14800" w:rsidRDefault="00A14800" w:rsidP="00A14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4800">
        <w:rPr>
          <w:sz w:val="28"/>
          <w:szCs w:val="28"/>
        </w:rPr>
        <w:t xml:space="preserve">43. Оценка эффективности достижения целей, решения задач муниципальной программы осуществляется путем установления соответствия </w:t>
      </w:r>
      <w:proofErr w:type="gramStart"/>
      <w:r w:rsidRPr="00A14800">
        <w:rPr>
          <w:sz w:val="28"/>
          <w:szCs w:val="28"/>
        </w:rPr>
        <w:t>между</w:t>
      </w:r>
      <w:proofErr w:type="gramEnd"/>
      <w:r w:rsidRPr="00A14800">
        <w:rPr>
          <w:sz w:val="28"/>
          <w:szCs w:val="28"/>
        </w:rPr>
        <w:t>:</w:t>
      </w:r>
    </w:p>
    <w:p w:rsidR="00A14800" w:rsidRPr="00A14800" w:rsidRDefault="00A14800" w:rsidP="00A14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4800">
        <w:rPr>
          <w:sz w:val="28"/>
          <w:szCs w:val="28"/>
        </w:rPr>
        <w:t>долей показателей (индикаторов), целевые значения которых достигнуты в отчетном периоде;</w:t>
      </w:r>
    </w:p>
    <w:p w:rsidR="00A14800" w:rsidRPr="00A14800" w:rsidRDefault="00A14800" w:rsidP="00A14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4800">
        <w:rPr>
          <w:sz w:val="28"/>
          <w:szCs w:val="28"/>
        </w:rPr>
        <w:t>исполнением запланированных бюджетных ассигнований на реализацию мероприятий, направленных на решение задачи муниципальной программы.</w:t>
      </w:r>
    </w:p>
    <w:p w:rsidR="00A14800" w:rsidRPr="00A14800" w:rsidRDefault="00A14800" w:rsidP="00A14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4800">
        <w:rPr>
          <w:sz w:val="28"/>
          <w:szCs w:val="28"/>
        </w:rPr>
        <w:t xml:space="preserve">Полученные </w:t>
      </w:r>
      <w:hyperlink w:anchor="Par638" w:history="1">
        <w:r w:rsidRPr="00A14800">
          <w:rPr>
            <w:color w:val="0000FF"/>
            <w:sz w:val="28"/>
            <w:szCs w:val="28"/>
          </w:rPr>
          <w:t>оценки</w:t>
        </w:r>
      </w:hyperlink>
      <w:r w:rsidRPr="00A14800">
        <w:rPr>
          <w:sz w:val="28"/>
          <w:szCs w:val="28"/>
        </w:rPr>
        <w:t xml:space="preserve"> заносятся и суммируются по всем задачам муниципальной программы по форме таблицы 7.</w:t>
      </w:r>
    </w:p>
    <w:p w:rsidR="00A14800" w:rsidRPr="00A14800" w:rsidRDefault="00A14800" w:rsidP="00A14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4800">
        <w:rPr>
          <w:sz w:val="28"/>
          <w:szCs w:val="28"/>
        </w:rPr>
        <w:t xml:space="preserve">44. На основании полученного итога делается вывод о степени эффективности расходов бюджета на реализацию муниципальной программы. Сводная </w:t>
      </w:r>
      <w:hyperlink w:anchor="Par705" w:history="1">
        <w:r w:rsidRPr="00A14800">
          <w:rPr>
            <w:color w:val="0000FF"/>
            <w:sz w:val="28"/>
            <w:szCs w:val="28"/>
          </w:rPr>
          <w:t>оценка</w:t>
        </w:r>
      </w:hyperlink>
      <w:r w:rsidRPr="00A14800">
        <w:rPr>
          <w:sz w:val="28"/>
          <w:szCs w:val="28"/>
        </w:rPr>
        <w:t xml:space="preserve"> эффективности реализации муниципальной программы, подпрограмм осуществляется по форме таблицы 8.</w:t>
      </w:r>
    </w:p>
    <w:p w:rsidR="00A14800" w:rsidRPr="00A14800" w:rsidRDefault="00A14800" w:rsidP="00A14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4800">
        <w:rPr>
          <w:sz w:val="28"/>
          <w:szCs w:val="28"/>
        </w:rPr>
        <w:lastRenderedPageBreak/>
        <w:t>45. Результаты проведенной оценки эффективности реализации муниципальной программы выносятся на рассмотрение совещательного органа (совета), уполномоченного рассматривать результаты оценки эффективности муниципальных программ (далее - совет).</w:t>
      </w:r>
    </w:p>
    <w:p w:rsidR="00A14800" w:rsidRPr="00A14800" w:rsidRDefault="00A14800" w:rsidP="00A14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4800">
        <w:rPr>
          <w:sz w:val="28"/>
          <w:szCs w:val="28"/>
        </w:rPr>
        <w:t>46. По результатам проведенной оценки эффективности с учетом решения совета может быть проведена корректировка предоставляемых ответственным исполнителям бюджетных средств.</w:t>
      </w:r>
    </w:p>
    <w:p w:rsidR="00A14800" w:rsidRPr="00A14800" w:rsidRDefault="00A14800" w:rsidP="00A14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4800">
        <w:rPr>
          <w:sz w:val="28"/>
          <w:szCs w:val="28"/>
        </w:rPr>
        <w:t xml:space="preserve">47. </w:t>
      </w:r>
      <w:hyperlink w:anchor="Par732" w:history="1">
        <w:r w:rsidRPr="00A14800">
          <w:rPr>
            <w:color w:val="0000FF"/>
            <w:sz w:val="28"/>
            <w:szCs w:val="28"/>
          </w:rPr>
          <w:t>Критериями</w:t>
        </w:r>
      </w:hyperlink>
      <w:r w:rsidRPr="00A14800">
        <w:rPr>
          <w:sz w:val="28"/>
          <w:szCs w:val="28"/>
        </w:rPr>
        <w:t xml:space="preserve"> принятия решений об изменении (корректировке) или прекращении реализации муниципальной программы, подпрограммы являются варианты, представленные в таблице 9 (приложение к Порядку).</w:t>
      </w:r>
    </w:p>
    <w:p w:rsidR="00A14800" w:rsidRPr="00A14800" w:rsidRDefault="00A14800" w:rsidP="00A14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4800">
        <w:rPr>
          <w:sz w:val="28"/>
          <w:szCs w:val="28"/>
        </w:rPr>
        <w:t>48. В случае выявления фактов нецелевого и (или) неэффективного использования бюджетных средств, выделенных на реализацию муниципальной программы, органами финансового контроля вносится предложение о принятии одного из следующих вариантов решений:</w:t>
      </w:r>
    </w:p>
    <w:p w:rsidR="00A14800" w:rsidRPr="00A14800" w:rsidRDefault="00A14800" w:rsidP="00A14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4800">
        <w:rPr>
          <w:sz w:val="28"/>
          <w:szCs w:val="28"/>
        </w:rPr>
        <w:t>п</w:t>
      </w:r>
      <w:r w:rsidR="00F42460">
        <w:rPr>
          <w:sz w:val="28"/>
          <w:szCs w:val="28"/>
        </w:rPr>
        <w:t xml:space="preserve">одготовка изменений в  бюджет </w:t>
      </w:r>
      <w:r w:rsidRPr="00A14800">
        <w:rPr>
          <w:sz w:val="28"/>
          <w:szCs w:val="28"/>
        </w:rPr>
        <w:t xml:space="preserve"> поселения на соответствующий финансовый год и на плановый период в части уменьшения запланированных бюджетных ассигнований ответственного исполнителя на реализацию муниципальной программы, подпрограммы;</w:t>
      </w:r>
    </w:p>
    <w:p w:rsidR="00A14800" w:rsidRPr="00A14800" w:rsidRDefault="00A14800" w:rsidP="00A14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4800">
        <w:rPr>
          <w:sz w:val="28"/>
          <w:szCs w:val="28"/>
        </w:rPr>
        <w:t>досрочное прекращение реализации муниципальной программы, подпрограммы путем внесения изменений в  бюджет поселения на соответствующий финансовый год и на плановый период по исключению финансирования муниципальной программы, подпрограммы в части, возможной для оптимизации расходов.</w:t>
      </w:r>
    </w:p>
    <w:p w:rsidR="00A14800" w:rsidRPr="00A14800" w:rsidRDefault="00A14800" w:rsidP="00A14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4800">
        <w:rPr>
          <w:sz w:val="28"/>
          <w:szCs w:val="28"/>
        </w:rPr>
        <w:t>49. Предложения по корректировке бюджетных ассигнований на реализацию муниципальной программы, подпрограммы формируются с учетом динамики кредиторской задолженности по контрактам (договорам) на выполнение программных мероприятий, фактически осуществленных (необходимых к оплате) расходов на реализацию и иных факторов, влияющих на достижение плановых значений индикаторов результативности и эффективности.</w:t>
      </w:r>
    </w:p>
    <w:p w:rsidR="00A14800" w:rsidRPr="00A14800" w:rsidRDefault="00A14800" w:rsidP="00A14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4800">
        <w:rPr>
          <w:sz w:val="28"/>
          <w:szCs w:val="28"/>
        </w:rPr>
        <w:t>50. На основе критериев принятия решений об изменении (корректировке) или прекращении реализации муниципальной программы  администраци</w:t>
      </w:r>
      <w:r w:rsidR="00F42460">
        <w:rPr>
          <w:sz w:val="28"/>
          <w:szCs w:val="28"/>
        </w:rPr>
        <w:t>я</w:t>
      </w:r>
      <w:r w:rsidRPr="00A14800">
        <w:rPr>
          <w:sz w:val="28"/>
          <w:szCs w:val="28"/>
        </w:rPr>
        <w:t xml:space="preserve"> вносит предложения о внесении изменений в  бюджет поселения на соответствующий финансовый год и на плановый период.</w:t>
      </w:r>
    </w:p>
    <w:p w:rsidR="00A14800" w:rsidRPr="00A14800" w:rsidRDefault="00A14800" w:rsidP="00A148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14800" w:rsidRPr="00A14800" w:rsidRDefault="00A14800" w:rsidP="00A1480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9" w:name="Par217"/>
      <w:bookmarkEnd w:id="9"/>
      <w:r w:rsidRPr="00A14800">
        <w:rPr>
          <w:sz w:val="28"/>
          <w:szCs w:val="28"/>
        </w:rPr>
        <w:t xml:space="preserve">VII. Полномочия органов муниципальной власти </w:t>
      </w:r>
      <w:proofErr w:type="spellStart"/>
      <w:r w:rsidR="00F42460">
        <w:rPr>
          <w:sz w:val="28"/>
          <w:szCs w:val="28"/>
        </w:rPr>
        <w:t>Песоченского</w:t>
      </w:r>
      <w:proofErr w:type="spellEnd"/>
      <w:r w:rsidR="00F42460">
        <w:rPr>
          <w:sz w:val="28"/>
          <w:szCs w:val="28"/>
        </w:rPr>
        <w:t xml:space="preserve"> сельского</w:t>
      </w:r>
    </w:p>
    <w:p w:rsidR="00A14800" w:rsidRPr="00A14800" w:rsidRDefault="00A14800" w:rsidP="00A148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14800">
        <w:rPr>
          <w:sz w:val="28"/>
          <w:szCs w:val="28"/>
        </w:rPr>
        <w:t>при разработке и реализации муниципальных программ</w:t>
      </w:r>
    </w:p>
    <w:p w:rsidR="00A14800" w:rsidRPr="00A14800" w:rsidRDefault="00A14800" w:rsidP="00A148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14800" w:rsidRPr="00A14800" w:rsidRDefault="00A14800" w:rsidP="00A14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4800">
        <w:rPr>
          <w:sz w:val="28"/>
          <w:szCs w:val="28"/>
        </w:rPr>
        <w:t>51. Ответственный исполнитель:</w:t>
      </w:r>
    </w:p>
    <w:p w:rsidR="00A14800" w:rsidRPr="00A14800" w:rsidRDefault="00A14800" w:rsidP="00A14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4800">
        <w:rPr>
          <w:sz w:val="28"/>
          <w:szCs w:val="28"/>
        </w:rPr>
        <w:t>обеспечивает разработку муниципальной программы, ее согласование;</w:t>
      </w:r>
    </w:p>
    <w:p w:rsidR="00A14800" w:rsidRPr="00A14800" w:rsidRDefault="00A14800" w:rsidP="00A14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A14800">
        <w:rPr>
          <w:sz w:val="28"/>
          <w:szCs w:val="28"/>
        </w:rPr>
        <w:t>организует реализацию муниципальной программы, формирует предложения о внесении изменений в муниципальную программу в соответствии с установленными настоящим Порядком требованиями и несет ответственность за достижение целевых индикаторов и показателей муниципальной программы, а также конечных результатов ее реализации;</w:t>
      </w:r>
      <w:proofErr w:type="gramEnd"/>
    </w:p>
    <w:p w:rsidR="00A14800" w:rsidRPr="00A14800" w:rsidRDefault="00A14800" w:rsidP="00A14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4800">
        <w:rPr>
          <w:sz w:val="28"/>
          <w:szCs w:val="28"/>
        </w:rPr>
        <w:lastRenderedPageBreak/>
        <w:t>проводит оценку эффективности реализации муниципальной программы, подпрограмм;</w:t>
      </w:r>
    </w:p>
    <w:p w:rsidR="00A14800" w:rsidRPr="00A14800" w:rsidRDefault="00A14800" w:rsidP="00A14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4800">
        <w:rPr>
          <w:sz w:val="28"/>
          <w:szCs w:val="28"/>
        </w:rPr>
        <w:t>подготавливает годовой отчет.</w:t>
      </w:r>
    </w:p>
    <w:p w:rsidR="00A14800" w:rsidRPr="00A14800" w:rsidRDefault="00A14800" w:rsidP="00A14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4800">
        <w:rPr>
          <w:sz w:val="28"/>
          <w:szCs w:val="28"/>
        </w:rPr>
        <w:t>52. Соисполнители:</w:t>
      </w:r>
    </w:p>
    <w:p w:rsidR="00A14800" w:rsidRPr="00A14800" w:rsidRDefault="00A14800" w:rsidP="00A14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4800">
        <w:rPr>
          <w:sz w:val="28"/>
          <w:szCs w:val="28"/>
        </w:rPr>
        <w:t>участвуют в разработке и осуществляют реализацию мероприятий муниципальной программы, в отношении которых они являются соисполнителями;</w:t>
      </w:r>
    </w:p>
    <w:p w:rsidR="00A14800" w:rsidRPr="00A14800" w:rsidRDefault="00A14800" w:rsidP="00A14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4800">
        <w:rPr>
          <w:sz w:val="28"/>
          <w:szCs w:val="28"/>
        </w:rPr>
        <w:t>представляют в установленный срок ответственному исполнителю необходимую информацию для разработки и подготовки изменений в муниципальную программу</w:t>
      </w:r>
      <w:r w:rsidR="00F42460">
        <w:rPr>
          <w:sz w:val="28"/>
          <w:szCs w:val="28"/>
        </w:rPr>
        <w:t>,</w:t>
      </w:r>
      <w:r w:rsidRPr="00A14800">
        <w:rPr>
          <w:sz w:val="28"/>
          <w:szCs w:val="28"/>
        </w:rPr>
        <w:t xml:space="preserve"> а также отчет о ходе реализации мероприятий муниципальной программы;</w:t>
      </w:r>
    </w:p>
    <w:p w:rsidR="00A14800" w:rsidRPr="00A14800" w:rsidRDefault="00A14800" w:rsidP="00A14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4800">
        <w:rPr>
          <w:sz w:val="28"/>
          <w:szCs w:val="28"/>
        </w:rPr>
        <w:t>представляют ответственному исполнителю информацию, необходимую для проведения оценки эффективности реализации муниципальной программы и подготовки отчета о ходе реализации и оценке эффективности реализации муниципальной программы;</w:t>
      </w:r>
    </w:p>
    <w:p w:rsidR="00A14800" w:rsidRPr="00A14800" w:rsidRDefault="00A14800" w:rsidP="00A14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4800">
        <w:rPr>
          <w:sz w:val="28"/>
          <w:szCs w:val="28"/>
        </w:rPr>
        <w:t>представляют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в рамках реализации мероприятий муниципальной программы.</w:t>
      </w:r>
    </w:p>
    <w:p w:rsidR="00A14800" w:rsidRPr="00A14800" w:rsidRDefault="00A14800" w:rsidP="00A14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4800">
        <w:rPr>
          <w:sz w:val="28"/>
          <w:szCs w:val="28"/>
        </w:rPr>
        <w:t>Информация об использовании налоговых, имущественных и кредитных мер, применяемых в целях реализации муниципальных программ, представляется ответственным исполнителям исполнительными органами муниципальной власти, осуществляющими в рамках своей компетенции координацию применения указанных мер.</w:t>
      </w:r>
    </w:p>
    <w:p w:rsidR="00A14800" w:rsidRPr="00A14800" w:rsidRDefault="00A14800" w:rsidP="00A14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14800" w:rsidRPr="00A14800" w:rsidRDefault="00A14800" w:rsidP="00A14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0" w:name="Par237"/>
      <w:bookmarkEnd w:id="10"/>
    </w:p>
    <w:p w:rsidR="00A14800" w:rsidRPr="00A14800" w:rsidRDefault="00A14800" w:rsidP="00A1480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1" w:name="Par262"/>
      <w:bookmarkEnd w:id="11"/>
      <w:r w:rsidRPr="00A14800">
        <w:rPr>
          <w:sz w:val="28"/>
          <w:szCs w:val="28"/>
        </w:rPr>
        <w:t>XI. Порядок разработки, утверждения и реализации</w:t>
      </w:r>
    </w:p>
    <w:p w:rsidR="00A14800" w:rsidRPr="00A14800" w:rsidRDefault="00A14800" w:rsidP="00A148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14800">
        <w:rPr>
          <w:sz w:val="28"/>
          <w:szCs w:val="28"/>
        </w:rPr>
        <w:t>ведомственных целевых программ</w:t>
      </w:r>
    </w:p>
    <w:p w:rsidR="00A14800" w:rsidRPr="00A14800" w:rsidRDefault="00A14800" w:rsidP="00A148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14800" w:rsidRPr="00A14800" w:rsidRDefault="00A14800" w:rsidP="00A14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4800">
        <w:rPr>
          <w:sz w:val="28"/>
          <w:szCs w:val="28"/>
        </w:rPr>
        <w:t xml:space="preserve">63. Решение о необходимости разработки ведомственной целевой программы принимается органом муниципальной  власти </w:t>
      </w:r>
      <w:proofErr w:type="spellStart"/>
      <w:r w:rsidR="00A5686F">
        <w:rPr>
          <w:sz w:val="28"/>
          <w:szCs w:val="28"/>
        </w:rPr>
        <w:t>Песоченского</w:t>
      </w:r>
      <w:proofErr w:type="spellEnd"/>
      <w:r w:rsidR="00A5686F">
        <w:rPr>
          <w:sz w:val="28"/>
          <w:szCs w:val="28"/>
        </w:rPr>
        <w:t xml:space="preserve"> сельского </w:t>
      </w:r>
      <w:r w:rsidRPr="00A14800">
        <w:rPr>
          <w:sz w:val="28"/>
          <w:szCs w:val="28"/>
        </w:rPr>
        <w:t>поселения.</w:t>
      </w:r>
    </w:p>
    <w:p w:rsidR="00A14800" w:rsidRPr="00A14800" w:rsidRDefault="00A14800" w:rsidP="00A14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4800">
        <w:rPr>
          <w:sz w:val="28"/>
          <w:szCs w:val="28"/>
        </w:rPr>
        <w:t xml:space="preserve">64. Ведомственная целевая программа утверждается постановлением </w:t>
      </w:r>
      <w:proofErr w:type="spellStart"/>
      <w:r w:rsidR="00A5686F">
        <w:rPr>
          <w:sz w:val="28"/>
          <w:szCs w:val="28"/>
        </w:rPr>
        <w:t>Песоченской</w:t>
      </w:r>
      <w:proofErr w:type="spellEnd"/>
      <w:r w:rsidR="00A5686F">
        <w:rPr>
          <w:sz w:val="28"/>
          <w:szCs w:val="28"/>
        </w:rPr>
        <w:t xml:space="preserve"> сельской </w:t>
      </w:r>
      <w:r w:rsidRPr="00A14800">
        <w:rPr>
          <w:sz w:val="28"/>
          <w:szCs w:val="28"/>
        </w:rPr>
        <w:t>администрации.</w:t>
      </w:r>
    </w:p>
    <w:p w:rsidR="00A14800" w:rsidRPr="00A14800" w:rsidRDefault="00A14800" w:rsidP="00A14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4800">
        <w:rPr>
          <w:sz w:val="28"/>
          <w:szCs w:val="28"/>
        </w:rPr>
        <w:t>65. Ведомственная целевая программа должна содержать:</w:t>
      </w:r>
    </w:p>
    <w:p w:rsidR="00A14800" w:rsidRPr="00A14800" w:rsidRDefault="00A14800" w:rsidP="00A14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4800">
        <w:rPr>
          <w:sz w:val="28"/>
          <w:szCs w:val="28"/>
        </w:rPr>
        <w:t>а) паспорт ведомственной целевой программы (таблица 10) с указанием:</w:t>
      </w:r>
    </w:p>
    <w:p w:rsidR="00A14800" w:rsidRPr="00A14800" w:rsidRDefault="00A14800" w:rsidP="00A14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4800">
        <w:rPr>
          <w:sz w:val="28"/>
          <w:szCs w:val="28"/>
        </w:rPr>
        <w:t>наименования ведомственной целевой программы;</w:t>
      </w:r>
    </w:p>
    <w:p w:rsidR="00A14800" w:rsidRPr="00A14800" w:rsidRDefault="00A14800" w:rsidP="00A14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4800">
        <w:rPr>
          <w:sz w:val="28"/>
          <w:szCs w:val="28"/>
        </w:rPr>
        <w:t>срока реализации ведомственной целевой программы;</w:t>
      </w:r>
    </w:p>
    <w:p w:rsidR="00A14800" w:rsidRPr="00A14800" w:rsidRDefault="00A14800" w:rsidP="00A14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4800">
        <w:rPr>
          <w:sz w:val="28"/>
          <w:szCs w:val="28"/>
        </w:rPr>
        <w:t>объема средств  бюджета поселения, предусмотренного на реализацию ведомственной целевой программы, с расшифровкой по годам реализации ведомственной целевой программы;</w:t>
      </w:r>
    </w:p>
    <w:p w:rsidR="00A14800" w:rsidRPr="00A14800" w:rsidRDefault="00A14800" w:rsidP="00A14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4800">
        <w:rPr>
          <w:sz w:val="28"/>
          <w:szCs w:val="28"/>
        </w:rPr>
        <w:t>ожидаемых результатов реализации ведомственной целевой программы;</w:t>
      </w:r>
    </w:p>
    <w:p w:rsidR="00A14800" w:rsidRPr="00A14800" w:rsidRDefault="00A14800" w:rsidP="00A14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4800">
        <w:rPr>
          <w:sz w:val="28"/>
          <w:szCs w:val="28"/>
        </w:rPr>
        <w:t xml:space="preserve">б) анализ проблем в сфере деятельности органа муниципальной власти </w:t>
      </w:r>
      <w:proofErr w:type="spellStart"/>
      <w:r w:rsidR="00A5686F">
        <w:rPr>
          <w:sz w:val="28"/>
          <w:szCs w:val="28"/>
        </w:rPr>
        <w:t>Песоченского</w:t>
      </w:r>
      <w:proofErr w:type="spellEnd"/>
      <w:r w:rsidR="00A5686F">
        <w:rPr>
          <w:sz w:val="28"/>
          <w:szCs w:val="28"/>
        </w:rPr>
        <w:t xml:space="preserve"> сельского </w:t>
      </w:r>
      <w:r w:rsidRPr="00A14800">
        <w:rPr>
          <w:sz w:val="28"/>
          <w:szCs w:val="28"/>
        </w:rPr>
        <w:t xml:space="preserve">поселения, на решение которых направлена </w:t>
      </w:r>
      <w:r w:rsidRPr="00A14800">
        <w:rPr>
          <w:sz w:val="28"/>
          <w:szCs w:val="28"/>
        </w:rPr>
        <w:lastRenderedPageBreak/>
        <w:t>ведомственная целевая программа, причин их возникновения;</w:t>
      </w:r>
    </w:p>
    <w:p w:rsidR="00A14800" w:rsidRPr="00A14800" w:rsidRDefault="00A14800" w:rsidP="00A14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4800">
        <w:rPr>
          <w:sz w:val="28"/>
          <w:szCs w:val="28"/>
        </w:rPr>
        <w:t>в) перечень и описание целей и задач ведомственной целевой программы;</w:t>
      </w:r>
    </w:p>
    <w:p w:rsidR="00A14800" w:rsidRPr="00A14800" w:rsidRDefault="00A14800" w:rsidP="00A14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4800">
        <w:rPr>
          <w:sz w:val="28"/>
          <w:szCs w:val="28"/>
        </w:rPr>
        <w:t>г) сроки реализации ведомственной целевой программы;</w:t>
      </w:r>
    </w:p>
    <w:p w:rsidR="00A14800" w:rsidRPr="00A14800" w:rsidRDefault="00A14800" w:rsidP="00A14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4800">
        <w:rPr>
          <w:sz w:val="28"/>
          <w:szCs w:val="28"/>
        </w:rPr>
        <w:t>д) информацию о ресурсном обеспечении (с расшифровкой по мероприятиям ведомственной целевой программы, источникам финансирования, а также по годам ее реализации);</w:t>
      </w:r>
    </w:p>
    <w:p w:rsidR="00A14800" w:rsidRPr="00A14800" w:rsidRDefault="00A14800" w:rsidP="00A14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A14800">
        <w:rPr>
          <w:sz w:val="28"/>
          <w:szCs w:val="28"/>
        </w:rPr>
        <w:t>е) прогноз конечных результатов ведомственной целевой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соответствующей сфере, а также перечень целевых показателей (индикаторов) ведомственной целевой программы с расшифровкой плановых значений по годам ее реализации во взаимосвязи с мероприятиями ведомственной целевой программы.</w:t>
      </w:r>
      <w:proofErr w:type="gramEnd"/>
    </w:p>
    <w:p w:rsidR="00A14800" w:rsidRPr="00A14800" w:rsidRDefault="00A14800" w:rsidP="00A14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4800">
        <w:rPr>
          <w:sz w:val="28"/>
          <w:szCs w:val="28"/>
        </w:rPr>
        <w:t>Показатели (индикаторы) ведомственной целевой программы должны соответствовать требованиям, установленным для показателей (индикаторов) муниципальных программ;</w:t>
      </w:r>
    </w:p>
    <w:p w:rsidR="00A14800" w:rsidRPr="00A14800" w:rsidRDefault="00A14800" w:rsidP="00A14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4800">
        <w:rPr>
          <w:sz w:val="28"/>
          <w:szCs w:val="28"/>
        </w:rPr>
        <w:t>ж) перечень мероприятий ведомственной целевой программы с указанием сроков их реализации и ожидаемых результатов.</w:t>
      </w:r>
    </w:p>
    <w:p w:rsidR="00A14800" w:rsidRPr="00A14800" w:rsidRDefault="00A14800" w:rsidP="00A14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4800">
        <w:rPr>
          <w:sz w:val="28"/>
          <w:szCs w:val="28"/>
        </w:rPr>
        <w:t>66. В случае утверждения нормативными правовыми актами Правительства Российской Федерации и субъекта Российской Федерации, предусматривающими предоставление бюджету поселения межбюджетных трансфертов, нормативными актами федеральных исполнительных органов государственной власти требований к структуре и содержанию ведомственных целевых программ, ведомственные целевые программы могут формироваться с учетом указанных требований.</w:t>
      </w:r>
    </w:p>
    <w:p w:rsidR="00A14800" w:rsidRPr="00A14800" w:rsidRDefault="00A14800" w:rsidP="00A14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4800">
        <w:rPr>
          <w:sz w:val="28"/>
          <w:szCs w:val="28"/>
        </w:rPr>
        <w:t xml:space="preserve">67. Срок реализации ведомственной целевой программы  может превышать срок реализации муниципальной программы, ответственным исполнителей которой является орган муниципальной власти </w:t>
      </w:r>
      <w:proofErr w:type="spellStart"/>
      <w:r w:rsidR="00A5686F">
        <w:rPr>
          <w:sz w:val="28"/>
          <w:szCs w:val="28"/>
        </w:rPr>
        <w:t>Песоченского</w:t>
      </w:r>
      <w:proofErr w:type="spellEnd"/>
      <w:r w:rsidR="00A5686F">
        <w:rPr>
          <w:sz w:val="28"/>
          <w:szCs w:val="28"/>
        </w:rPr>
        <w:t xml:space="preserve"> сельского </w:t>
      </w:r>
      <w:r w:rsidRPr="00A14800">
        <w:rPr>
          <w:sz w:val="28"/>
          <w:szCs w:val="28"/>
        </w:rPr>
        <w:t>поселения, принявший решение о разработке ведомственной целевой программы.</w:t>
      </w:r>
    </w:p>
    <w:p w:rsidR="00A14800" w:rsidRPr="00A14800" w:rsidRDefault="00A14800" w:rsidP="00A14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4800">
        <w:rPr>
          <w:sz w:val="28"/>
          <w:szCs w:val="28"/>
        </w:rPr>
        <w:t xml:space="preserve">68. </w:t>
      </w:r>
      <w:proofErr w:type="gramStart"/>
      <w:r w:rsidRPr="00A14800">
        <w:rPr>
          <w:sz w:val="28"/>
          <w:szCs w:val="28"/>
        </w:rPr>
        <w:t xml:space="preserve">Реализация ведомственной целевой программы осуществляется в рамках бюджетных ассигнований, предусмотренных на реализацию муниципальной программы, ответственным исполнителей которой является орган муниципальной власти </w:t>
      </w:r>
      <w:proofErr w:type="spellStart"/>
      <w:r w:rsidR="00A5686F">
        <w:rPr>
          <w:sz w:val="28"/>
          <w:szCs w:val="28"/>
        </w:rPr>
        <w:t>Песоченского</w:t>
      </w:r>
      <w:proofErr w:type="spellEnd"/>
      <w:r w:rsidR="00A5686F">
        <w:rPr>
          <w:sz w:val="28"/>
          <w:szCs w:val="28"/>
        </w:rPr>
        <w:t xml:space="preserve"> сельского </w:t>
      </w:r>
      <w:r w:rsidRPr="00A14800">
        <w:rPr>
          <w:sz w:val="28"/>
          <w:szCs w:val="28"/>
        </w:rPr>
        <w:t>поселения, принявший решение о разработке ведомственной целевой программы.</w:t>
      </w:r>
      <w:proofErr w:type="gramEnd"/>
    </w:p>
    <w:p w:rsidR="00A14800" w:rsidRPr="00A14800" w:rsidRDefault="00A14800" w:rsidP="00A14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4800">
        <w:rPr>
          <w:sz w:val="28"/>
          <w:szCs w:val="28"/>
        </w:rPr>
        <w:t xml:space="preserve">69. Ведомственная целевая программа не отражается в составе плана реализации муниципальной программы, а также приложений к решению </w:t>
      </w:r>
      <w:proofErr w:type="spellStart"/>
      <w:r w:rsidR="008A30FD">
        <w:rPr>
          <w:sz w:val="28"/>
          <w:szCs w:val="28"/>
        </w:rPr>
        <w:t>Песоченского</w:t>
      </w:r>
      <w:proofErr w:type="spellEnd"/>
      <w:r w:rsidR="008A30FD">
        <w:rPr>
          <w:sz w:val="28"/>
          <w:szCs w:val="28"/>
        </w:rPr>
        <w:t xml:space="preserve"> сельского </w:t>
      </w:r>
      <w:r w:rsidRPr="00A14800">
        <w:rPr>
          <w:sz w:val="28"/>
          <w:szCs w:val="28"/>
        </w:rPr>
        <w:t>Совета народных депутатов о бюджете городского поселения на соответствующий финансовый год и на плановый период.</w:t>
      </w:r>
    </w:p>
    <w:p w:rsidR="00A14800" w:rsidRPr="00A14800" w:rsidRDefault="00A14800" w:rsidP="00A14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14800" w:rsidRPr="00A14800" w:rsidRDefault="00A14800" w:rsidP="00A1480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2" w:name="Par285"/>
      <w:bookmarkEnd w:id="12"/>
      <w:r w:rsidRPr="00A14800">
        <w:rPr>
          <w:sz w:val="28"/>
          <w:szCs w:val="28"/>
        </w:rPr>
        <w:t>XII. Иные положения</w:t>
      </w:r>
    </w:p>
    <w:p w:rsidR="00A14800" w:rsidRPr="00A14800" w:rsidRDefault="00A14800" w:rsidP="00A148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14800" w:rsidRPr="00A14800" w:rsidRDefault="00A14800" w:rsidP="00A14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4800">
        <w:rPr>
          <w:sz w:val="28"/>
          <w:szCs w:val="28"/>
        </w:rPr>
        <w:t xml:space="preserve">70. Ведомственные целевые программы, а также вносимые в них </w:t>
      </w:r>
      <w:r w:rsidRPr="00A14800">
        <w:rPr>
          <w:sz w:val="28"/>
          <w:szCs w:val="28"/>
        </w:rPr>
        <w:lastRenderedPageBreak/>
        <w:t>изменения размещаются на официально</w:t>
      </w:r>
      <w:r w:rsidR="007F56FF">
        <w:rPr>
          <w:sz w:val="28"/>
          <w:szCs w:val="28"/>
        </w:rPr>
        <w:t>м</w:t>
      </w:r>
      <w:r w:rsidRPr="00A14800">
        <w:rPr>
          <w:sz w:val="28"/>
          <w:szCs w:val="28"/>
        </w:rPr>
        <w:t xml:space="preserve"> сайте органа муниципальной власти </w:t>
      </w:r>
      <w:proofErr w:type="spellStart"/>
      <w:r w:rsidR="008A30FD">
        <w:rPr>
          <w:sz w:val="28"/>
          <w:szCs w:val="28"/>
        </w:rPr>
        <w:t>Песоченского</w:t>
      </w:r>
      <w:proofErr w:type="spellEnd"/>
      <w:r w:rsidR="008A30FD">
        <w:rPr>
          <w:sz w:val="28"/>
          <w:szCs w:val="28"/>
        </w:rPr>
        <w:t xml:space="preserve"> сельского </w:t>
      </w:r>
      <w:r w:rsidRPr="00A14800">
        <w:rPr>
          <w:sz w:val="28"/>
          <w:szCs w:val="28"/>
        </w:rPr>
        <w:t xml:space="preserve">поселения, принявшего решение о разработке ведомственной целевой программы, в течение 3 дней со дня принятия соответствующего правового акта органа муниципальной власти </w:t>
      </w:r>
      <w:proofErr w:type="spellStart"/>
      <w:r w:rsidR="008A30FD">
        <w:rPr>
          <w:sz w:val="28"/>
          <w:szCs w:val="28"/>
        </w:rPr>
        <w:t>Песоченского</w:t>
      </w:r>
      <w:proofErr w:type="spellEnd"/>
      <w:r w:rsidR="008A30FD">
        <w:rPr>
          <w:sz w:val="28"/>
          <w:szCs w:val="28"/>
        </w:rPr>
        <w:t xml:space="preserve"> сельского </w:t>
      </w:r>
      <w:r w:rsidRPr="00A14800">
        <w:rPr>
          <w:sz w:val="28"/>
          <w:szCs w:val="28"/>
        </w:rPr>
        <w:t>поселения.</w:t>
      </w:r>
    </w:p>
    <w:p w:rsidR="00A14800" w:rsidRPr="00A14800" w:rsidRDefault="00A14800" w:rsidP="00A14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4800">
        <w:rPr>
          <w:sz w:val="28"/>
          <w:szCs w:val="28"/>
        </w:rPr>
        <w:t xml:space="preserve">71. Нормативные правовые акты </w:t>
      </w:r>
      <w:proofErr w:type="spellStart"/>
      <w:r w:rsidR="008A30FD">
        <w:rPr>
          <w:sz w:val="28"/>
          <w:szCs w:val="28"/>
        </w:rPr>
        <w:t>Песоченской</w:t>
      </w:r>
      <w:proofErr w:type="spellEnd"/>
      <w:r w:rsidR="008A30FD">
        <w:rPr>
          <w:sz w:val="28"/>
          <w:szCs w:val="28"/>
        </w:rPr>
        <w:t xml:space="preserve"> сельской </w:t>
      </w:r>
      <w:r w:rsidRPr="00A14800">
        <w:rPr>
          <w:sz w:val="28"/>
          <w:szCs w:val="28"/>
        </w:rPr>
        <w:t xml:space="preserve">администрации об утверждении муниципальных программ, о внесении изменений в действующие муниципальные программы подлежат размещению на официальных сайтах ответственных исполнителей муниципальных программ в течение </w:t>
      </w:r>
      <w:r w:rsidR="00591137">
        <w:rPr>
          <w:sz w:val="28"/>
          <w:szCs w:val="28"/>
        </w:rPr>
        <w:t>7</w:t>
      </w:r>
      <w:r w:rsidRPr="00A14800">
        <w:rPr>
          <w:sz w:val="28"/>
          <w:szCs w:val="28"/>
        </w:rPr>
        <w:t xml:space="preserve"> дней со дня принятия соответствующих нормативных правовых актов.</w:t>
      </w:r>
    </w:p>
    <w:p w:rsidR="00A14800" w:rsidRPr="00A14800" w:rsidRDefault="00A14800" w:rsidP="00A14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4800">
        <w:rPr>
          <w:sz w:val="28"/>
          <w:szCs w:val="28"/>
        </w:rPr>
        <w:t xml:space="preserve">Размещение в сети Интернет проектов нормативных актов об утверждении муниципальных программ, о внесении изменений в действующие муниципальные программы с целью проведения независимой антикоррупционной экспертизы осуществляется в порядке, установленном нормативными правовыми актами </w:t>
      </w:r>
      <w:proofErr w:type="spellStart"/>
      <w:r w:rsidR="008A30FD">
        <w:rPr>
          <w:sz w:val="28"/>
          <w:szCs w:val="28"/>
        </w:rPr>
        <w:t>Песоченской</w:t>
      </w:r>
      <w:proofErr w:type="spellEnd"/>
      <w:r w:rsidR="008A30FD">
        <w:rPr>
          <w:sz w:val="28"/>
          <w:szCs w:val="28"/>
        </w:rPr>
        <w:t xml:space="preserve"> сельской </w:t>
      </w:r>
      <w:r w:rsidRPr="00A14800">
        <w:rPr>
          <w:sz w:val="28"/>
          <w:szCs w:val="28"/>
        </w:rPr>
        <w:t>администрации.</w:t>
      </w:r>
    </w:p>
    <w:p w:rsidR="00A14800" w:rsidRPr="00A14800" w:rsidRDefault="00A14800" w:rsidP="00A1480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86B1A" w:rsidRDefault="00686B1A" w:rsidP="00A14800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  <w:bookmarkStart w:id="13" w:name="Par295"/>
      <w:bookmarkEnd w:id="13"/>
    </w:p>
    <w:p w:rsidR="00A14800" w:rsidRDefault="00A14800" w:rsidP="00A14800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  <w:r>
        <w:rPr>
          <w:szCs w:val="28"/>
        </w:rPr>
        <w:t>Приложение</w:t>
      </w:r>
    </w:p>
    <w:p w:rsidR="00A14800" w:rsidRDefault="00A14800" w:rsidP="00A14800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к Порядку разработки,</w:t>
      </w:r>
    </w:p>
    <w:p w:rsidR="00A14800" w:rsidRDefault="00A14800" w:rsidP="00A14800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реализации и оценки</w:t>
      </w:r>
    </w:p>
    <w:p w:rsidR="00A14800" w:rsidRDefault="00A14800" w:rsidP="00A14800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эффективности </w:t>
      </w:r>
      <w:proofErr w:type="gramStart"/>
      <w:r>
        <w:rPr>
          <w:szCs w:val="28"/>
        </w:rPr>
        <w:t>муниципальных</w:t>
      </w:r>
      <w:proofErr w:type="gramEnd"/>
    </w:p>
    <w:p w:rsidR="00A14800" w:rsidRDefault="00A14800" w:rsidP="00A14800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программ </w:t>
      </w:r>
      <w:proofErr w:type="spellStart"/>
      <w:r w:rsidR="007F56FF" w:rsidRPr="007F56FF">
        <w:t>Песоченского</w:t>
      </w:r>
      <w:proofErr w:type="spellEnd"/>
      <w:r w:rsidR="007F56FF" w:rsidRPr="007F56FF">
        <w:t xml:space="preserve"> сельского</w:t>
      </w:r>
      <w:r w:rsidR="007F56FF">
        <w:rPr>
          <w:sz w:val="28"/>
          <w:szCs w:val="28"/>
        </w:rPr>
        <w:t xml:space="preserve"> </w:t>
      </w:r>
      <w:r>
        <w:rPr>
          <w:szCs w:val="28"/>
        </w:rPr>
        <w:t>поселения</w:t>
      </w:r>
    </w:p>
    <w:p w:rsidR="00A14800" w:rsidRDefault="00A14800" w:rsidP="00A14800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A14800" w:rsidRDefault="00A14800" w:rsidP="00A14800">
      <w:pPr>
        <w:widowControl w:val="0"/>
        <w:autoSpaceDE w:val="0"/>
        <w:autoSpaceDN w:val="0"/>
        <w:adjustRightInd w:val="0"/>
        <w:jc w:val="right"/>
        <w:outlineLvl w:val="2"/>
        <w:rPr>
          <w:szCs w:val="28"/>
        </w:rPr>
      </w:pPr>
      <w:r>
        <w:rPr>
          <w:szCs w:val="28"/>
        </w:rPr>
        <w:t>Таблица 1</w:t>
      </w:r>
    </w:p>
    <w:p w:rsidR="00A14800" w:rsidRDefault="00A14800" w:rsidP="00A14800">
      <w:pPr>
        <w:pStyle w:val="ConsPlusNormal"/>
        <w:jc w:val="center"/>
      </w:pPr>
      <w:r>
        <w:t>ПАСПОРТ</w:t>
      </w:r>
    </w:p>
    <w:p w:rsidR="00A14800" w:rsidRDefault="00A14800" w:rsidP="00A14800">
      <w:pPr>
        <w:pStyle w:val="ConsPlusNormal"/>
        <w:jc w:val="center"/>
      </w:pPr>
      <w:r>
        <w:t xml:space="preserve">муниципальной программы </w:t>
      </w:r>
      <w:proofErr w:type="spellStart"/>
      <w:r w:rsidR="007F56FF">
        <w:rPr>
          <w:szCs w:val="28"/>
        </w:rPr>
        <w:t>Песоченского</w:t>
      </w:r>
      <w:proofErr w:type="spellEnd"/>
      <w:r w:rsidR="007F56FF">
        <w:rPr>
          <w:szCs w:val="28"/>
        </w:rPr>
        <w:t xml:space="preserve"> сельского </w:t>
      </w:r>
      <w:r>
        <w:t>поселения</w:t>
      </w:r>
    </w:p>
    <w:p w:rsidR="00A14800" w:rsidRDefault="00A14800" w:rsidP="00A14800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82"/>
        <w:gridCol w:w="4320"/>
      </w:tblGrid>
      <w:tr w:rsidR="00A14800" w:rsidTr="00A14800">
        <w:tc>
          <w:tcPr>
            <w:tcW w:w="4382" w:type="dxa"/>
          </w:tcPr>
          <w:p w:rsidR="00A14800" w:rsidRDefault="00A14800" w:rsidP="00A14800">
            <w:pPr>
              <w:pStyle w:val="ConsPlusNormal"/>
            </w:pPr>
            <w:r>
              <w:t>Наименование муниципальной программы</w:t>
            </w:r>
          </w:p>
        </w:tc>
        <w:tc>
          <w:tcPr>
            <w:tcW w:w="4320" w:type="dxa"/>
          </w:tcPr>
          <w:p w:rsidR="00A14800" w:rsidRDefault="00A14800" w:rsidP="00A14800">
            <w:pPr>
              <w:pStyle w:val="ConsPlusNormal"/>
              <w:jc w:val="center"/>
            </w:pPr>
          </w:p>
        </w:tc>
      </w:tr>
      <w:tr w:rsidR="00A14800" w:rsidTr="00A14800">
        <w:tc>
          <w:tcPr>
            <w:tcW w:w="4382" w:type="dxa"/>
          </w:tcPr>
          <w:p w:rsidR="00A14800" w:rsidRDefault="00A14800" w:rsidP="00A14800">
            <w:pPr>
              <w:pStyle w:val="ConsPlusNormal"/>
            </w:pPr>
            <w:r>
              <w:t>Ответственный исполнитель муниципальной программы</w:t>
            </w:r>
          </w:p>
        </w:tc>
        <w:tc>
          <w:tcPr>
            <w:tcW w:w="4320" w:type="dxa"/>
          </w:tcPr>
          <w:p w:rsidR="00A14800" w:rsidRDefault="00A14800" w:rsidP="00A14800">
            <w:pPr>
              <w:pStyle w:val="ConsPlusNormal"/>
            </w:pPr>
          </w:p>
        </w:tc>
      </w:tr>
      <w:tr w:rsidR="00A14800" w:rsidTr="00A14800">
        <w:tc>
          <w:tcPr>
            <w:tcW w:w="4382" w:type="dxa"/>
          </w:tcPr>
          <w:p w:rsidR="00A14800" w:rsidRDefault="00A14800" w:rsidP="00A14800">
            <w:pPr>
              <w:pStyle w:val="ConsPlusNormal"/>
            </w:pPr>
            <w:r>
              <w:t>Соисполнители муниципальной программы</w:t>
            </w:r>
          </w:p>
        </w:tc>
        <w:tc>
          <w:tcPr>
            <w:tcW w:w="4320" w:type="dxa"/>
          </w:tcPr>
          <w:p w:rsidR="00A14800" w:rsidRDefault="00A14800" w:rsidP="00A14800">
            <w:pPr>
              <w:pStyle w:val="ConsPlusNormal"/>
            </w:pPr>
            <w:r>
              <w:t>соисполнитель 1;</w:t>
            </w:r>
          </w:p>
          <w:p w:rsidR="00A14800" w:rsidRDefault="00A14800" w:rsidP="00A14800">
            <w:pPr>
              <w:pStyle w:val="ConsPlusNormal"/>
            </w:pPr>
            <w:r>
              <w:t>соисполнитель 2;</w:t>
            </w:r>
          </w:p>
          <w:p w:rsidR="00A14800" w:rsidRDefault="00A14800" w:rsidP="00A14800">
            <w:pPr>
              <w:pStyle w:val="ConsPlusNormal"/>
            </w:pPr>
            <w:r>
              <w:t>...</w:t>
            </w:r>
          </w:p>
          <w:p w:rsidR="00A14800" w:rsidRDefault="00A14800" w:rsidP="00A14800">
            <w:pPr>
              <w:pStyle w:val="ConsPlusNormal"/>
            </w:pPr>
            <w:r>
              <w:t>соисполнитель N &lt;*&gt;</w:t>
            </w:r>
          </w:p>
        </w:tc>
      </w:tr>
      <w:tr w:rsidR="00A14800" w:rsidTr="00A14800">
        <w:tc>
          <w:tcPr>
            <w:tcW w:w="4382" w:type="dxa"/>
          </w:tcPr>
          <w:p w:rsidR="00A14800" w:rsidRDefault="00A14800" w:rsidP="00A14800">
            <w:pPr>
              <w:pStyle w:val="ConsPlusNormal"/>
            </w:pPr>
            <w:r>
              <w:t>Перечень подпрограмм</w:t>
            </w:r>
          </w:p>
        </w:tc>
        <w:tc>
          <w:tcPr>
            <w:tcW w:w="4320" w:type="dxa"/>
          </w:tcPr>
          <w:p w:rsidR="00A14800" w:rsidRDefault="00A14800" w:rsidP="00A14800">
            <w:pPr>
              <w:pStyle w:val="ConsPlusNormal"/>
            </w:pPr>
            <w:r>
              <w:t>подпрограмма 1;</w:t>
            </w:r>
          </w:p>
          <w:p w:rsidR="00A14800" w:rsidRDefault="00A14800" w:rsidP="00A14800">
            <w:pPr>
              <w:pStyle w:val="ConsPlusNormal"/>
            </w:pPr>
            <w:r>
              <w:t>подпрограмма 2;</w:t>
            </w:r>
          </w:p>
          <w:p w:rsidR="00A14800" w:rsidRDefault="00A14800" w:rsidP="00A14800">
            <w:pPr>
              <w:pStyle w:val="ConsPlusNormal"/>
            </w:pPr>
            <w:r>
              <w:t>...</w:t>
            </w:r>
          </w:p>
          <w:p w:rsidR="00A14800" w:rsidRDefault="00A14800" w:rsidP="00A14800">
            <w:pPr>
              <w:pStyle w:val="ConsPlusNormal"/>
            </w:pPr>
            <w:r>
              <w:t>подпрограмма N &lt;*&gt;</w:t>
            </w:r>
          </w:p>
        </w:tc>
      </w:tr>
      <w:tr w:rsidR="00A14800" w:rsidTr="00A14800">
        <w:tc>
          <w:tcPr>
            <w:tcW w:w="4382" w:type="dxa"/>
          </w:tcPr>
          <w:p w:rsidR="00A14800" w:rsidRDefault="00A14800" w:rsidP="00A14800">
            <w:pPr>
              <w:pStyle w:val="ConsPlusNormal"/>
            </w:pPr>
            <w:r>
              <w:t>Перечень проектов (программ), реализуемых в рамках муниципальной программы</w:t>
            </w:r>
          </w:p>
        </w:tc>
        <w:tc>
          <w:tcPr>
            <w:tcW w:w="4320" w:type="dxa"/>
          </w:tcPr>
          <w:p w:rsidR="00A14800" w:rsidRDefault="00A14800" w:rsidP="00A14800">
            <w:pPr>
              <w:pStyle w:val="ConsPlusNormal"/>
            </w:pPr>
          </w:p>
        </w:tc>
      </w:tr>
      <w:tr w:rsidR="00A14800" w:rsidTr="00A14800">
        <w:tc>
          <w:tcPr>
            <w:tcW w:w="4382" w:type="dxa"/>
          </w:tcPr>
          <w:p w:rsidR="00A14800" w:rsidRDefault="00A14800" w:rsidP="00A14800">
            <w:pPr>
              <w:pStyle w:val="ConsPlusNormal"/>
            </w:pPr>
            <w:r>
              <w:lastRenderedPageBreak/>
              <w:t>Цели муниципальной программы</w:t>
            </w:r>
          </w:p>
        </w:tc>
        <w:tc>
          <w:tcPr>
            <w:tcW w:w="4320" w:type="dxa"/>
          </w:tcPr>
          <w:p w:rsidR="00A14800" w:rsidRDefault="00A14800" w:rsidP="00A14800">
            <w:pPr>
              <w:pStyle w:val="ConsPlusNormal"/>
            </w:pPr>
          </w:p>
        </w:tc>
      </w:tr>
      <w:tr w:rsidR="00A14800" w:rsidTr="00A14800">
        <w:tc>
          <w:tcPr>
            <w:tcW w:w="4382" w:type="dxa"/>
          </w:tcPr>
          <w:p w:rsidR="00A14800" w:rsidRDefault="00A14800" w:rsidP="00A14800">
            <w:pPr>
              <w:pStyle w:val="ConsPlusNormal"/>
            </w:pPr>
            <w:r>
              <w:t>Задачи муниципальной программы</w:t>
            </w:r>
          </w:p>
        </w:tc>
        <w:tc>
          <w:tcPr>
            <w:tcW w:w="4320" w:type="dxa"/>
          </w:tcPr>
          <w:p w:rsidR="00A14800" w:rsidRDefault="00A14800" w:rsidP="00A14800">
            <w:pPr>
              <w:pStyle w:val="ConsPlusNormal"/>
            </w:pPr>
          </w:p>
        </w:tc>
      </w:tr>
      <w:tr w:rsidR="00A14800" w:rsidTr="00A14800">
        <w:tc>
          <w:tcPr>
            <w:tcW w:w="4382" w:type="dxa"/>
          </w:tcPr>
          <w:p w:rsidR="00A14800" w:rsidRDefault="00A14800" w:rsidP="00A14800">
            <w:pPr>
              <w:pStyle w:val="ConsPlusNormal"/>
            </w:pPr>
            <w:r>
              <w:t>Этапы и сроки реализации муниципальной программы</w:t>
            </w:r>
          </w:p>
        </w:tc>
        <w:tc>
          <w:tcPr>
            <w:tcW w:w="4320" w:type="dxa"/>
          </w:tcPr>
          <w:p w:rsidR="00A14800" w:rsidRDefault="00A14800" w:rsidP="00A14800">
            <w:pPr>
              <w:pStyle w:val="ConsPlusNormal"/>
            </w:pPr>
          </w:p>
        </w:tc>
      </w:tr>
      <w:tr w:rsidR="00A14800" w:rsidTr="00A14800">
        <w:tc>
          <w:tcPr>
            <w:tcW w:w="4382" w:type="dxa"/>
          </w:tcPr>
          <w:p w:rsidR="00A14800" w:rsidRDefault="00A14800" w:rsidP="00A14800">
            <w:pPr>
              <w:pStyle w:val="ConsPlusNormal"/>
            </w:pPr>
            <w:r>
              <w:t>Объем бюджетных ассигнований на реализацию муниципальной программы</w:t>
            </w:r>
          </w:p>
        </w:tc>
        <w:tc>
          <w:tcPr>
            <w:tcW w:w="4320" w:type="dxa"/>
          </w:tcPr>
          <w:p w:rsidR="00A14800" w:rsidRDefault="00A14800" w:rsidP="00A14800">
            <w:pPr>
              <w:pStyle w:val="ConsPlusNormal"/>
            </w:pPr>
            <w:r>
              <w:t>общий объем средств, предусмотренных на реализацию муниципальной программы, - ... рублей, в том числе:</w:t>
            </w:r>
          </w:p>
          <w:p w:rsidR="00A14800" w:rsidRDefault="00A14800" w:rsidP="00A14800">
            <w:pPr>
              <w:pStyle w:val="ConsPlusNormal"/>
            </w:pPr>
            <w:r>
              <w:t>период 1 - ... рублей;</w:t>
            </w:r>
          </w:p>
          <w:p w:rsidR="00A14800" w:rsidRDefault="00A14800" w:rsidP="00A14800">
            <w:pPr>
              <w:pStyle w:val="ConsPlusNormal"/>
            </w:pPr>
            <w:r>
              <w:t>период 2 - ... рублей;</w:t>
            </w:r>
          </w:p>
          <w:p w:rsidR="00A14800" w:rsidRDefault="00A14800" w:rsidP="00A14800">
            <w:pPr>
              <w:pStyle w:val="ConsPlusNormal"/>
            </w:pPr>
            <w:r>
              <w:t>...</w:t>
            </w:r>
          </w:p>
          <w:p w:rsidR="00A14800" w:rsidRDefault="00A14800" w:rsidP="00A14800">
            <w:pPr>
              <w:pStyle w:val="ConsPlusNormal"/>
            </w:pPr>
            <w:r>
              <w:t>период N - ... рублей &lt;**&gt;</w:t>
            </w:r>
          </w:p>
        </w:tc>
      </w:tr>
      <w:tr w:rsidR="00A14800" w:rsidTr="00A14800">
        <w:tc>
          <w:tcPr>
            <w:tcW w:w="4382" w:type="dxa"/>
          </w:tcPr>
          <w:p w:rsidR="00A14800" w:rsidRDefault="00A14800" w:rsidP="00A14800">
            <w:pPr>
              <w:pStyle w:val="ConsPlusNormal"/>
            </w:pPr>
            <w:r>
              <w:t>Объем бюджетных ассигнований на реализацию проектов (программ), реализуемых в рамках муниципальной программы</w:t>
            </w:r>
          </w:p>
        </w:tc>
        <w:tc>
          <w:tcPr>
            <w:tcW w:w="4320" w:type="dxa"/>
          </w:tcPr>
          <w:p w:rsidR="00A14800" w:rsidRDefault="00A14800" w:rsidP="00A14800">
            <w:pPr>
              <w:pStyle w:val="ConsPlusNormal"/>
            </w:pPr>
            <w:r>
              <w:t>общий объем средств, предусмотренных на реализацию проектов (программ), включенных в состав муниципальной программы</w:t>
            </w:r>
            <w:proofErr w:type="gramStart"/>
            <w:r>
              <w:t xml:space="preserve">, -... </w:t>
            </w:r>
            <w:proofErr w:type="gramEnd"/>
            <w:r>
              <w:t>рублей, в том числе:</w:t>
            </w:r>
          </w:p>
          <w:p w:rsidR="00A14800" w:rsidRDefault="00A14800" w:rsidP="00A14800">
            <w:pPr>
              <w:pStyle w:val="ConsPlusNormal"/>
            </w:pPr>
            <w:r>
              <w:t>период 1 - ... рублей;</w:t>
            </w:r>
          </w:p>
          <w:p w:rsidR="00A14800" w:rsidRDefault="00A14800" w:rsidP="00A14800">
            <w:pPr>
              <w:pStyle w:val="ConsPlusNormal"/>
            </w:pPr>
            <w:r>
              <w:t>период 2 - ... рублей;</w:t>
            </w:r>
          </w:p>
          <w:p w:rsidR="00A14800" w:rsidRDefault="00A14800" w:rsidP="00A14800">
            <w:pPr>
              <w:pStyle w:val="ConsPlusNormal"/>
            </w:pPr>
            <w:r>
              <w:t>...</w:t>
            </w:r>
          </w:p>
          <w:p w:rsidR="00A14800" w:rsidRDefault="00A14800" w:rsidP="00A14800">
            <w:pPr>
              <w:pStyle w:val="ConsPlusNormal"/>
            </w:pPr>
            <w:r>
              <w:t>период N - ... рублей &lt;**&gt;</w:t>
            </w:r>
          </w:p>
        </w:tc>
      </w:tr>
      <w:tr w:rsidR="00A14800" w:rsidTr="00A14800">
        <w:tc>
          <w:tcPr>
            <w:tcW w:w="4382" w:type="dxa"/>
          </w:tcPr>
          <w:p w:rsidR="00A14800" w:rsidRDefault="00A14800" w:rsidP="00A14800">
            <w:pPr>
              <w:pStyle w:val="ConsPlusNormal"/>
            </w:pPr>
            <w:r>
              <w:t>Ожидаемые результаты реализации муниципальной программы &lt;***&gt;</w:t>
            </w:r>
          </w:p>
        </w:tc>
        <w:tc>
          <w:tcPr>
            <w:tcW w:w="4320" w:type="dxa"/>
          </w:tcPr>
          <w:p w:rsidR="00A14800" w:rsidRDefault="00A14800" w:rsidP="00A14800">
            <w:pPr>
              <w:pStyle w:val="ConsPlusNormal"/>
            </w:pPr>
          </w:p>
        </w:tc>
      </w:tr>
    </w:tbl>
    <w:p w:rsidR="00A14800" w:rsidRDefault="00A14800" w:rsidP="00A14800">
      <w:pPr>
        <w:pStyle w:val="ConsPlusNormal"/>
        <w:jc w:val="both"/>
      </w:pPr>
    </w:p>
    <w:p w:rsidR="00A14800" w:rsidRDefault="00A14800" w:rsidP="00A14800">
      <w:pPr>
        <w:pStyle w:val="ConsPlusNormal"/>
        <w:ind w:firstLine="540"/>
        <w:jc w:val="both"/>
      </w:pPr>
      <w:r>
        <w:t>--------------------------------</w:t>
      </w:r>
    </w:p>
    <w:p w:rsidR="00A14800" w:rsidRDefault="00A14800" w:rsidP="00A14800">
      <w:pPr>
        <w:pStyle w:val="ConsPlusNormal"/>
        <w:spacing w:before="280"/>
        <w:ind w:firstLine="540"/>
        <w:jc w:val="both"/>
      </w:pPr>
      <w:r>
        <w:t>&lt;*&gt; В случае отсутствия соисполнителей муниципальной программы, подпрограмм в соответствующих строках указывается "отсутствуют".</w:t>
      </w:r>
    </w:p>
    <w:p w:rsidR="00A14800" w:rsidRDefault="00A14800" w:rsidP="00A14800">
      <w:pPr>
        <w:pStyle w:val="ConsPlusNormal"/>
        <w:spacing w:before="280"/>
        <w:ind w:firstLine="540"/>
        <w:jc w:val="both"/>
      </w:pPr>
      <w:r>
        <w:t>&lt;**&gt; При утверждении муниципальной программы на период, превышающий период утверждения решения Совета народных депутатов  о бюджете поселения, допускается указание общего объема бюджетных ассигнований на период, выходящий за период формирования бюджета поселения.</w:t>
      </w:r>
    </w:p>
    <w:p w:rsidR="00A14800" w:rsidRDefault="00A14800" w:rsidP="00A14800">
      <w:pPr>
        <w:pStyle w:val="ConsPlusNormal"/>
        <w:spacing w:before="280"/>
        <w:ind w:firstLine="540"/>
        <w:jc w:val="both"/>
      </w:pPr>
      <w:r>
        <w:t xml:space="preserve">&lt;***&gt; Описание ожидаемых конечных результатов реализации муниципальной программы допускается с указанием конечного результата по каждому из показателей (индикаторов) (без расшифровки по годам реализации муниципальной программы) или с указанием ссылки на </w:t>
      </w:r>
      <w:r>
        <w:lastRenderedPageBreak/>
        <w:t>приложение к муниципальной программе</w:t>
      </w:r>
      <w:proofErr w:type="gramStart"/>
      <w:r>
        <w:t>.".</w:t>
      </w:r>
      <w:proofErr w:type="gramEnd"/>
    </w:p>
    <w:p w:rsidR="00A14800" w:rsidRDefault="00A14800" w:rsidP="00A14800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A14800" w:rsidRDefault="00A14800" w:rsidP="00A14800">
      <w:pPr>
        <w:widowControl w:val="0"/>
        <w:autoSpaceDE w:val="0"/>
        <w:autoSpaceDN w:val="0"/>
        <w:adjustRightInd w:val="0"/>
        <w:jc w:val="right"/>
        <w:outlineLvl w:val="2"/>
        <w:rPr>
          <w:szCs w:val="28"/>
        </w:rPr>
      </w:pPr>
    </w:p>
    <w:p w:rsidR="00A14800" w:rsidRDefault="00A14800" w:rsidP="00A14800">
      <w:pPr>
        <w:widowControl w:val="0"/>
        <w:autoSpaceDE w:val="0"/>
        <w:autoSpaceDN w:val="0"/>
        <w:adjustRightInd w:val="0"/>
        <w:jc w:val="right"/>
        <w:outlineLvl w:val="2"/>
        <w:rPr>
          <w:szCs w:val="28"/>
        </w:rPr>
      </w:pPr>
      <w:r>
        <w:rPr>
          <w:szCs w:val="28"/>
        </w:rPr>
        <w:t>Таблица 2</w:t>
      </w:r>
    </w:p>
    <w:p w:rsidR="00A14800" w:rsidRDefault="00A14800" w:rsidP="00A14800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A14800" w:rsidRDefault="00A14800" w:rsidP="00A14800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Описание основных мер правового регулирования,</w:t>
      </w:r>
    </w:p>
    <w:p w:rsidR="00A14800" w:rsidRDefault="00A14800" w:rsidP="00A14800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направленных на достижение целей и (или) конечных</w:t>
      </w:r>
    </w:p>
    <w:p w:rsidR="00A14800" w:rsidRDefault="00A14800" w:rsidP="00A14800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результатов муниципальной программы</w:t>
      </w:r>
    </w:p>
    <w:p w:rsidR="00A14800" w:rsidRDefault="00A14800" w:rsidP="00A14800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282"/>
        <w:gridCol w:w="2520"/>
        <w:gridCol w:w="2340"/>
        <w:gridCol w:w="1980"/>
      </w:tblGrid>
      <w:tr w:rsidR="00A14800" w:rsidTr="00A148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800" w:rsidRDefault="00A14800" w:rsidP="00A1480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N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800" w:rsidRDefault="00A14800" w:rsidP="00A1480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Вид нормативного правового акта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800" w:rsidRDefault="00A14800" w:rsidP="00A1480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Основные положения нормативного правового акта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800" w:rsidRDefault="00A14800" w:rsidP="00A1480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Ответственный исполнитель, соисполнители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800" w:rsidRDefault="00A14800" w:rsidP="00A1480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Ожидаемый срок принятия</w:t>
            </w:r>
          </w:p>
        </w:tc>
      </w:tr>
      <w:tr w:rsidR="00A14800" w:rsidTr="00A148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800" w:rsidRDefault="00A14800" w:rsidP="00A1480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800" w:rsidRDefault="00A14800" w:rsidP="00A1480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800" w:rsidRDefault="00A14800" w:rsidP="00A1480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800" w:rsidRDefault="00A14800" w:rsidP="00A1480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800" w:rsidRDefault="00A14800" w:rsidP="00A1480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A14800" w:rsidTr="00A148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800" w:rsidRDefault="00A14800" w:rsidP="00A1480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800" w:rsidRDefault="00A14800" w:rsidP="00A1480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800" w:rsidRDefault="00A14800" w:rsidP="00A1480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800" w:rsidRDefault="00A14800" w:rsidP="00A1480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800" w:rsidRDefault="00A14800" w:rsidP="00A1480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A14800" w:rsidTr="00A148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800" w:rsidRDefault="00A14800" w:rsidP="00A1480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800" w:rsidRDefault="00A14800" w:rsidP="00A1480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800" w:rsidRDefault="00A14800" w:rsidP="00A1480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800" w:rsidRDefault="00A14800" w:rsidP="00A1480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800" w:rsidRDefault="00A14800" w:rsidP="00A1480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</w:tbl>
    <w:p w:rsidR="00A14800" w:rsidRDefault="00A14800" w:rsidP="00A14800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A14800" w:rsidRDefault="00A14800" w:rsidP="00A14800">
      <w:pPr>
        <w:widowControl w:val="0"/>
        <w:autoSpaceDE w:val="0"/>
        <w:autoSpaceDN w:val="0"/>
        <w:adjustRightInd w:val="0"/>
        <w:jc w:val="right"/>
        <w:outlineLvl w:val="2"/>
        <w:rPr>
          <w:szCs w:val="28"/>
        </w:rPr>
      </w:pPr>
    </w:p>
    <w:p w:rsidR="00686B1A" w:rsidRDefault="00686B1A" w:rsidP="00A14800">
      <w:pPr>
        <w:pStyle w:val="ConsPlusNormal"/>
        <w:spacing w:before="280"/>
        <w:jc w:val="right"/>
      </w:pPr>
    </w:p>
    <w:p w:rsidR="00686B1A" w:rsidRDefault="00686B1A" w:rsidP="00A14800">
      <w:pPr>
        <w:pStyle w:val="ConsPlusNormal"/>
        <w:spacing w:before="280"/>
        <w:jc w:val="right"/>
      </w:pPr>
    </w:p>
    <w:p w:rsidR="00A14800" w:rsidRDefault="00A14800" w:rsidP="00A14800">
      <w:pPr>
        <w:pStyle w:val="ConsPlusNormal"/>
        <w:spacing w:before="280"/>
        <w:jc w:val="right"/>
      </w:pPr>
      <w:r>
        <w:t>Таблица 3</w:t>
      </w:r>
    </w:p>
    <w:p w:rsidR="00A14800" w:rsidRDefault="00A14800" w:rsidP="00A14800">
      <w:pPr>
        <w:pStyle w:val="ConsPlusNormal"/>
        <w:jc w:val="center"/>
      </w:pPr>
    </w:p>
    <w:p w:rsidR="00A14800" w:rsidRDefault="00A14800" w:rsidP="00A14800">
      <w:pPr>
        <w:pStyle w:val="ConsPlusNormal"/>
        <w:jc w:val="center"/>
      </w:pPr>
      <w:r>
        <w:t>ПАСПОРТ</w:t>
      </w:r>
    </w:p>
    <w:p w:rsidR="00A14800" w:rsidRDefault="00A14800" w:rsidP="00A14800">
      <w:pPr>
        <w:pStyle w:val="ConsPlusNormal"/>
        <w:jc w:val="center"/>
      </w:pPr>
      <w:r>
        <w:t>подпрограммы муниципальной программы</w:t>
      </w:r>
    </w:p>
    <w:p w:rsidR="00A14800" w:rsidRDefault="007F56FF" w:rsidP="00A14800">
      <w:pPr>
        <w:pStyle w:val="ConsPlusNormal"/>
        <w:jc w:val="center"/>
      </w:pPr>
      <w:proofErr w:type="spellStart"/>
      <w:r>
        <w:rPr>
          <w:szCs w:val="28"/>
        </w:rPr>
        <w:t>Песоченского</w:t>
      </w:r>
      <w:proofErr w:type="spellEnd"/>
      <w:r>
        <w:rPr>
          <w:szCs w:val="28"/>
        </w:rPr>
        <w:t xml:space="preserve"> сельского </w:t>
      </w:r>
      <w:r w:rsidR="00A14800">
        <w:t>поселения</w:t>
      </w:r>
    </w:p>
    <w:p w:rsidR="00A14800" w:rsidRDefault="00A14800" w:rsidP="00A14800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02"/>
        <w:gridCol w:w="4680"/>
      </w:tblGrid>
      <w:tr w:rsidR="00A14800" w:rsidTr="00A14800">
        <w:tc>
          <w:tcPr>
            <w:tcW w:w="4202" w:type="dxa"/>
          </w:tcPr>
          <w:p w:rsidR="00A14800" w:rsidRDefault="00A14800" w:rsidP="00A14800">
            <w:pPr>
              <w:pStyle w:val="ConsPlusNormal"/>
            </w:pPr>
            <w:r>
              <w:t>Наименование подпрограммы</w:t>
            </w:r>
          </w:p>
        </w:tc>
        <w:tc>
          <w:tcPr>
            <w:tcW w:w="4680" w:type="dxa"/>
          </w:tcPr>
          <w:p w:rsidR="00A14800" w:rsidRDefault="00A14800" w:rsidP="00A14800">
            <w:pPr>
              <w:pStyle w:val="ConsPlusNormal"/>
            </w:pPr>
          </w:p>
        </w:tc>
      </w:tr>
      <w:tr w:rsidR="00A14800" w:rsidTr="00A14800">
        <w:tc>
          <w:tcPr>
            <w:tcW w:w="4202" w:type="dxa"/>
          </w:tcPr>
          <w:p w:rsidR="00A14800" w:rsidRDefault="00A14800" w:rsidP="00A14800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4680" w:type="dxa"/>
          </w:tcPr>
          <w:p w:rsidR="00A14800" w:rsidRDefault="00A14800" w:rsidP="00A14800">
            <w:pPr>
              <w:pStyle w:val="ConsPlusNormal"/>
            </w:pPr>
          </w:p>
        </w:tc>
      </w:tr>
      <w:tr w:rsidR="00A14800" w:rsidTr="00A14800">
        <w:tc>
          <w:tcPr>
            <w:tcW w:w="4202" w:type="dxa"/>
          </w:tcPr>
          <w:p w:rsidR="00A14800" w:rsidRDefault="00A14800" w:rsidP="00A14800">
            <w:pPr>
              <w:pStyle w:val="ConsPlusNormal"/>
            </w:pPr>
            <w:r>
              <w:t>Соисполнители подпрограммы</w:t>
            </w:r>
          </w:p>
        </w:tc>
        <w:tc>
          <w:tcPr>
            <w:tcW w:w="4680" w:type="dxa"/>
          </w:tcPr>
          <w:p w:rsidR="00A14800" w:rsidRDefault="00A14800" w:rsidP="00A14800">
            <w:pPr>
              <w:pStyle w:val="ConsPlusNormal"/>
            </w:pPr>
            <w:r>
              <w:t>соисполнитель 1;</w:t>
            </w:r>
          </w:p>
          <w:p w:rsidR="00A14800" w:rsidRDefault="00A14800" w:rsidP="00A14800">
            <w:pPr>
              <w:pStyle w:val="ConsPlusNormal"/>
            </w:pPr>
            <w:r>
              <w:t>соисполнитель 2;</w:t>
            </w:r>
          </w:p>
          <w:p w:rsidR="00A14800" w:rsidRDefault="00A14800" w:rsidP="00A14800">
            <w:pPr>
              <w:pStyle w:val="ConsPlusNormal"/>
            </w:pPr>
            <w:r>
              <w:t>...</w:t>
            </w:r>
          </w:p>
          <w:p w:rsidR="00A14800" w:rsidRDefault="00A14800" w:rsidP="00A14800">
            <w:pPr>
              <w:pStyle w:val="ConsPlusNormal"/>
            </w:pPr>
            <w:r>
              <w:t>соисполнитель N &lt;*&gt;</w:t>
            </w:r>
          </w:p>
        </w:tc>
      </w:tr>
      <w:tr w:rsidR="00A14800" w:rsidTr="00A14800">
        <w:tc>
          <w:tcPr>
            <w:tcW w:w="4202" w:type="dxa"/>
          </w:tcPr>
          <w:p w:rsidR="00A14800" w:rsidRDefault="00A14800" w:rsidP="00A14800">
            <w:pPr>
              <w:pStyle w:val="ConsPlusNormal"/>
            </w:pPr>
            <w:r>
              <w:t>Перечень проектов (программ), реализуемых в рамках подпрограммы</w:t>
            </w:r>
          </w:p>
        </w:tc>
        <w:tc>
          <w:tcPr>
            <w:tcW w:w="4680" w:type="dxa"/>
          </w:tcPr>
          <w:p w:rsidR="00A14800" w:rsidRDefault="00A14800" w:rsidP="00A14800">
            <w:pPr>
              <w:pStyle w:val="ConsPlusNormal"/>
            </w:pPr>
          </w:p>
        </w:tc>
      </w:tr>
      <w:tr w:rsidR="00A14800" w:rsidTr="00A14800">
        <w:tc>
          <w:tcPr>
            <w:tcW w:w="4202" w:type="dxa"/>
          </w:tcPr>
          <w:p w:rsidR="00A14800" w:rsidRDefault="00A14800" w:rsidP="00A14800">
            <w:pPr>
              <w:pStyle w:val="ConsPlusNormal"/>
            </w:pPr>
            <w:r>
              <w:t>Цели подпрограммы</w:t>
            </w:r>
          </w:p>
        </w:tc>
        <w:tc>
          <w:tcPr>
            <w:tcW w:w="4680" w:type="dxa"/>
          </w:tcPr>
          <w:p w:rsidR="00A14800" w:rsidRDefault="00A14800" w:rsidP="00A14800">
            <w:pPr>
              <w:pStyle w:val="ConsPlusNormal"/>
            </w:pPr>
          </w:p>
        </w:tc>
      </w:tr>
      <w:tr w:rsidR="00A14800" w:rsidTr="00A14800">
        <w:tc>
          <w:tcPr>
            <w:tcW w:w="4202" w:type="dxa"/>
          </w:tcPr>
          <w:p w:rsidR="00A14800" w:rsidRDefault="00A14800" w:rsidP="00A14800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4680" w:type="dxa"/>
          </w:tcPr>
          <w:p w:rsidR="00A14800" w:rsidRDefault="00A14800" w:rsidP="00A14800">
            <w:pPr>
              <w:pStyle w:val="ConsPlusNormal"/>
            </w:pPr>
          </w:p>
        </w:tc>
      </w:tr>
      <w:tr w:rsidR="00A14800" w:rsidTr="00A14800">
        <w:tc>
          <w:tcPr>
            <w:tcW w:w="4202" w:type="dxa"/>
          </w:tcPr>
          <w:p w:rsidR="00A14800" w:rsidRDefault="00A14800" w:rsidP="00A14800">
            <w:pPr>
              <w:pStyle w:val="ConsPlusNormal"/>
            </w:pPr>
            <w:r>
              <w:t>Этапы и сроки реализации подпрограммы</w:t>
            </w:r>
          </w:p>
        </w:tc>
        <w:tc>
          <w:tcPr>
            <w:tcW w:w="4680" w:type="dxa"/>
          </w:tcPr>
          <w:p w:rsidR="00A14800" w:rsidRDefault="00A14800" w:rsidP="00A14800">
            <w:pPr>
              <w:pStyle w:val="ConsPlusNormal"/>
            </w:pPr>
          </w:p>
        </w:tc>
      </w:tr>
      <w:tr w:rsidR="00A14800" w:rsidTr="00A14800">
        <w:tc>
          <w:tcPr>
            <w:tcW w:w="4202" w:type="dxa"/>
          </w:tcPr>
          <w:p w:rsidR="00A14800" w:rsidRDefault="00A14800" w:rsidP="00A14800">
            <w:pPr>
              <w:pStyle w:val="ConsPlusNormal"/>
            </w:pPr>
            <w:r>
              <w:lastRenderedPageBreak/>
              <w:t>Объем бюджетных ассигнований на реализацию подпрограммы</w:t>
            </w:r>
          </w:p>
        </w:tc>
        <w:tc>
          <w:tcPr>
            <w:tcW w:w="4680" w:type="dxa"/>
          </w:tcPr>
          <w:p w:rsidR="00A14800" w:rsidRDefault="00A14800" w:rsidP="00A14800">
            <w:pPr>
              <w:pStyle w:val="ConsPlusNormal"/>
            </w:pPr>
            <w:r>
              <w:t>общий объем средств, предусмотренных на реализацию подпрограммы, - ... рублей,</w:t>
            </w:r>
          </w:p>
          <w:p w:rsidR="00A14800" w:rsidRDefault="00A14800" w:rsidP="00A14800">
            <w:pPr>
              <w:pStyle w:val="ConsPlusNormal"/>
            </w:pPr>
            <w:r>
              <w:t>в том числе:</w:t>
            </w:r>
          </w:p>
          <w:p w:rsidR="00A14800" w:rsidRDefault="00A14800" w:rsidP="00A14800">
            <w:pPr>
              <w:pStyle w:val="ConsPlusNormal"/>
            </w:pPr>
            <w:r>
              <w:t>период 1 - ... рублей;</w:t>
            </w:r>
          </w:p>
          <w:p w:rsidR="00A14800" w:rsidRDefault="00A14800" w:rsidP="00A14800">
            <w:pPr>
              <w:pStyle w:val="ConsPlusNormal"/>
            </w:pPr>
            <w:r>
              <w:t>период 2 - ... рублей;</w:t>
            </w:r>
          </w:p>
          <w:p w:rsidR="00A14800" w:rsidRDefault="00A14800" w:rsidP="00A14800">
            <w:pPr>
              <w:pStyle w:val="ConsPlusNormal"/>
            </w:pPr>
            <w:r>
              <w:t>...</w:t>
            </w:r>
          </w:p>
          <w:p w:rsidR="00A14800" w:rsidRDefault="00A14800" w:rsidP="00A14800">
            <w:pPr>
              <w:pStyle w:val="ConsPlusNormal"/>
            </w:pPr>
            <w:r>
              <w:t>период N - ... рублей &lt;**&gt;</w:t>
            </w:r>
          </w:p>
        </w:tc>
      </w:tr>
      <w:tr w:rsidR="00A14800" w:rsidTr="00A14800">
        <w:tc>
          <w:tcPr>
            <w:tcW w:w="4202" w:type="dxa"/>
          </w:tcPr>
          <w:p w:rsidR="00A14800" w:rsidRDefault="00A14800" w:rsidP="00A14800">
            <w:pPr>
              <w:pStyle w:val="ConsPlusNormal"/>
            </w:pPr>
            <w:r>
              <w:t>Объем бюджетных ассигнований</w:t>
            </w:r>
          </w:p>
          <w:p w:rsidR="00A14800" w:rsidRDefault="00A14800" w:rsidP="00A14800">
            <w:pPr>
              <w:pStyle w:val="ConsPlusNormal"/>
            </w:pPr>
            <w:r>
              <w:t>на реализацию проектов (программ), реализуемых в рамках подпрограммы</w:t>
            </w:r>
          </w:p>
        </w:tc>
        <w:tc>
          <w:tcPr>
            <w:tcW w:w="4680" w:type="dxa"/>
          </w:tcPr>
          <w:p w:rsidR="00A14800" w:rsidRDefault="00A14800" w:rsidP="00A14800">
            <w:pPr>
              <w:pStyle w:val="ConsPlusNormal"/>
            </w:pPr>
            <w:r>
              <w:t>общий объем средств, предусмотренных на реализацию проектов (программ), включенных в состав подпрограммы, - ... рублей, в том числе:</w:t>
            </w:r>
          </w:p>
          <w:p w:rsidR="00A14800" w:rsidRDefault="00A14800" w:rsidP="00A14800">
            <w:pPr>
              <w:pStyle w:val="ConsPlusNormal"/>
            </w:pPr>
            <w:r>
              <w:t>период 1 - ... рублей;</w:t>
            </w:r>
          </w:p>
          <w:p w:rsidR="00A14800" w:rsidRDefault="00A14800" w:rsidP="00A14800">
            <w:pPr>
              <w:pStyle w:val="ConsPlusNormal"/>
            </w:pPr>
            <w:r>
              <w:t>период 2 - ... рублей;</w:t>
            </w:r>
          </w:p>
          <w:p w:rsidR="00A14800" w:rsidRDefault="00A14800" w:rsidP="00A14800">
            <w:pPr>
              <w:pStyle w:val="ConsPlusNormal"/>
            </w:pPr>
            <w:r>
              <w:t>...</w:t>
            </w:r>
          </w:p>
          <w:p w:rsidR="00A14800" w:rsidRDefault="00A14800" w:rsidP="00A14800">
            <w:pPr>
              <w:pStyle w:val="ConsPlusNormal"/>
            </w:pPr>
            <w:r>
              <w:t>период N -... рублей &lt;**&gt;</w:t>
            </w:r>
          </w:p>
        </w:tc>
      </w:tr>
      <w:tr w:rsidR="00A14800" w:rsidTr="00A14800">
        <w:tc>
          <w:tcPr>
            <w:tcW w:w="4202" w:type="dxa"/>
          </w:tcPr>
          <w:p w:rsidR="00A14800" w:rsidRDefault="00A14800" w:rsidP="00A14800">
            <w:pPr>
              <w:pStyle w:val="ConsPlusNormal"/>
            </w:pPr>
            <w:r>
              <w:t>Ожидаемые результаты реализации подпрограммы &lt;***&gt;</w:t>
            </w:r>
          </w:p>
        </w:tc>
        <w:tc>
          <w:tcPr>
            <w:tcW w:w="4680" w:type="dxa"/>
          </w:tcPr>
          <w:p w:rsidR="00A14800" w:rsidRDefault="00A14800" w:rsidP="00A14800">
            <w:pPr>
              <w:pStyle w:val="ConsPlusNormal"/>
            </w:pPr>
          </w:p>
        </w:tc>
      </w:tr>
    </w:tbl>
    <w:p w:rsidR="00A14800" w:rsidRDefault="00A14800" w:rsidP="00A14800">
      <w:pPr>
        <w:pStyle w:val="ConsPlusNormal"/>
        <w:jc w:val="both"/>
      </w:pPr>
    </w:p>
    <w:p w:rsidR="00A14800" w:rsidRDefault="00A14800" w:rsidP="00A14800">
      <w:pPr>
        <w:pStyle w:val="ConsPlusNormal"/>
        <w:ind w:firstLine="540"/>
        <w:jc w:val="both"/>
      </w:pPr>
      <w:r>
        <w:t>--------------------------------</w:t>
      </w:r>
    </w:p>
    <w:p w:rsidR="00A14800" w:rsidRDefault="00A14800" w:rsidP="00A14800">
      <w:pPr>
        <w:pStyle w:val="ConsPlusNormal"/>
        <w:spacing w:before="280"/>
        <w:ind w:firstLine="540"/>
        <w:jc w:val="both"/>
      </w:pPr>
      <w:r>
        <w:t>&lt;*&gt; В случае отсутствия соисполнителей подпрограммы указывается "отсутствуют".</w:t>
      </w:r>
    </w:p>
    <w:p w:rsidR="00A14800" w:rsidRDefault="00A14800" w:rsidP="00A14800">
      <w:pPr>
        <w:pStyle w:val="ConsPlusNormal"/>
        <w:spacing w:before="280"/>
        <w:ind w:firstLine="540"/>
        <w:jc w:val="both"/>
      </w:pPr>
      <w:r>
        <w:t>&lt;**&gt; При утверждении муниципальной программы на период, превышающий период утверждения</w:t>
      </w:r>
      <w:r w:rsidRPr="0038615E">
        <w:t xml:space="preserve"> </w:t>
      </w:r>
      <w:r>
        <w:t>решения Совета народных депутатов  о бюджете поселения, допускается указание общего объема бюджетных ассигнований на период, выходящий за период формирования бюджета поселения.</w:t>
      </w:r>
    </w:p>
    <w:p w:rsidR="00A14800" w:rsidRDefault="00A14800" w:rsidP="00A14800">
      <w:pPr>
        <w:pStyle w:val="ConsPlusNormal"/>
        <w:spacing w:before="280"/>
        <w:ind w:firstLine="540"/>
        <w:jc w:val="both"/>
      </w:pPr>
      <w:r>
        <w:t>&lt;***&gt; Описание ожидаемых конечных результатов реализации подпрограммы допускается с указанием конечного результата по каждому из показателей (индикаторов) (без расшифровки по годам реализации подпрограммы) или с указанием ссылки на приложение к муниципальной программе</w:t>
      </w:r>
      <w:proofErr w:type="gramStart"/>
      <w:r>
        <w:t>.".</w:t>
      </w:r>
      <w:proofErr w:type="gramEnd"/>
    </w:p>
    <w:p w:rsidR="00A14800" w:rsidRDefault="00A14800" w:rsidP="00A14800">
      <w:pPr>
        <w:pStyle w:val="ConsPlusNormal"/>
        <w:spacing w:before="280"/>
        <w:jc w:val="right"/>
      </w:pPr>
      <w:r>
        <w:t>"Таблица 4</w:t>
      </w:r>
    </w:p>
    <w:p w:rsidR="00A14800" w:rsidRDefault="00A14800" w:rsidP="00A14800">
      <w:pPr>
        <w:pStyle w:val="ConsPlusNormal"/>
        <w:jc w:val="center"/>
      </w:pPr>
      <w:r>
        <w:t>Сведения о показателях (индикаторах)</w:t>
      </w:r>
    </w:p>
    <w:p w:rsidR="00A14800" w:rsidRDefault="00A14800" w:rsidP="00A14800">
      <w:pPr>
        <w:pStyle w:val="ConsPlusNormal"/>
        <w:jc w:val="center"/>
      </w:pPr>
      <w:r>
        <w:t xml:space="preserve">муниципальной программы и их </w:t>
      </w:r>
      <w:proofErr w:type="gramStart"/>
      <w:r>
        <w:t>значениях</w:t>
      </w:r>
      <w:proofErr w:type="gramEnd"/>
      <w:r>
        <w:t xml:space="preserve"> &lt;*&gt;</w:t>
      </w:r>
    </w:p>
    <w:tbl>
      <w:tblPr>
        <w:tblW w:w="10632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954"/>
        <w:gridCol w:w="991"/>
        <w:gridCol w:w="45"/>
        <w:gridCol w:w="805"/>
        <w:gridCol w:w="45"/>
        <w:gridCol w:w="798"/>
        <w:gridCol w:w="53"/>
        <w:gridCol w:w="808"/>
        <w:gridCol w:w="706"/>
        <w:gridCol w:w="45"/>
        <w:gridCol w:w="1276"/>
        <w:gridCol w:w="1134"/>
        <w:gridCol w:w="1124"/>
        <w:gridCol w:w="10"/>
        <w:gridCol w:w="842"/>
        <w:gridCol w:w="8"/>
        <w:gridCol w:w="364"/>
      </w:tblGrid>
      <w:tr w:rsidR="00A14800" w:rsidTr="00A14800">
        <w:tc>
          <w:tcPr>
            <w:tcW w:w="624" w:type="dxa"/>
            <w:vMerge w:val="restart"/>
          </w:tcPr>
          <w:p w:rsidR="00A14800" w:rsidRDefault="00A14800" w:rsidP="00A14800">
            <w:pPr>
              <w:pStyle w:val="ConsPlusNormal"/>
              <w:jc w:val="center"/>
            </w:pPr>
            <w:r>
              <w:t>N</w:t>
            </w:r>
          </w:p>
          <w:p w:rsidR="00A14800" w:rsidRDefault="00A14800" w:rsidP="00A14800">
            <w:pPr>
              <w:pStyle w:val="ConsPlusNormal"/>
              <w:ind w:left="-851" w:firstLine="851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54" w:type="dxa"/>
            <w:vMerge w:val="restart"/>
          </w:tcPr>
          <w:p w:rsidR="00A14800" w:rsidRDefault="00A14800" w:rsidP="00A14800">
            <w:pPr>
              <w:pStyle w:val="ConsPlusNormal"/>
              <w:jc w:val="center"/>
            </w:pPr>
            <w:r>
              <w:t>Наименован</w:t>
            </w:r>
            <w:r>
              <w:lastRenderedPageBreak/>
              <w:t>ие показателя (индикатора)</w:t>
            </w:r>
          </w:p>
        </w:tc>
        <w:tc>
          <w:tcPr>
            <w:tcW w:w="1036" w:type="dxa"/>
            <w:gridSpan w:val="2"/>
            <w:vMerge w:val="restart"/>
          </w:tcPr>
          <w:p w:rsidR="00A14800" w:rsidRDefault="00A14800" w:rsidP="00A14800">
            <w:pPr>
              <w:pStyle w:val="ConsPlusNormal"/>
              <w:jc w:val="center"/>
            </w:pPr>
            <w:r>
              <w:lastRenderedPageBreak/>
              <w:t xml:space="preserve">Единица </w:t>
            </w:r>
            <w:r>
              <w:lastRenderedPageBreak/>
              <w:t>измерения</w:t>
            </w:r>
          </w:p>
        </w:tc>
        <w:tc>
          <w:tcPr>
            <w:tcW w:w="8018" w:type="dxa"/>
            <w:gridSpan w:val="14"/>
          </w:tcPr>
          <w:p w:rsidR="00A14800" w:rsidRDefault="00A14800" w:rsidP="00A14800">
            <w:pPr>
              <w:pStyle w:val="ConsPlusNormal"/>
              <w:jc w:val="center"/>
            </w:pPr>
            <w:r>
              <w:lastRenderedPageBreak/>
              <w:t>Целевые значения показателей (индикаторов)</w:t>
            </w:r>
          </w:p>
        </w:tc>
      </w:tr>
      <w:tr w:rsidR="00A14800" w:rsidTr="00A14800">
        <w:tc>
          <w:tcPr>
            <w:tcW w:w="624" w:type="dxa"/>
            <w:vMerge/>
          </w:tcPr>
          <w:p w:rsidR="00A14800" w:rsidRDefault="00A14800" w:rsidP="00A14800"/>
        </w:tc>
        <w:tc>
          <w:tcPr>
            <w:tcW w:w="954" w:type="dxa"/>
            <w:vMerge/>
          </w:tcPr>
          <w:p w:rsidR="00A14800" w:rsidRDefault="00A14800" w:rsidP="00A14800"/>
        </w:tc>
        <w:tc>
          <w:tcPr>
            <w:tcW w:w="1036" w:type="dxa"/>
            <w:gridSpan w:val="2"/>
            <w:vMerge/>
          </w:tcPr>
          <w:p w:rsidR="00A14800" w:rsidRDefault="00A14800" w:rsidP="00A14800"/>
        </w:tc>
        <w:tc>
          <w:tcPr>
            <w:tcW w:w="1701" w:type="dxa"/>
            <w:gridSpan w:val="4"/>
          </w:tcPr>
          <w:p w:rsidR="00A14800" w:rsidRDefault="00A14800" w:rsidP="00A14800">
            <w:pPr>
              <w:pStyle w:val="ConsPlusNormal"/>
              <w:jc w:val="center"/>
            </w:pPr>
            <w:r>
              <w:t xml:space="preserve">два года, </w:t>
            </w:r>
            <w:r>
              <w:lastRenderedPageBreak/>
              <w:t>предшествующие отчетному году</w:t>
            </w:r>
          </w:p>
        </w:tc>
        <w:tc>
          <w:tcPr>
            <w:tcW w:w="1559" w:type="dxa"/>
            <w:gridSpan w:val="3"/>
            <w:vMerge w:val="restart"/>
          </w:tcPr>
          <w:p w:rsidR="00A14800" w:rsidRDefault="00A14800" w:rsidP="00A14800">
            <w:pPr>
              <w:pStyle w:val="ConsPlusNormal"/>
              <w:jc w:val="center"/>
            </w:pPr>
            <w:r>
              <w:lastRenderedPageBreak/>
              <w:t xml:space="preserve">отчетный </w:t>
            </w:r>
            <w:r>
              <w:lastRenderedPageBreak/>
              <w:t>год &lt;**&gt;</w:t>
            </w:r>
          </w:p>
        </w:tc>
        <w:tc>
          <w:tcPr>
            <w:tcW w:w="2410" w:type="dxa"/>
            <w:gridSpan w:val="2"/>
            <w:vMerge w:val="restart"/>
          </w:tcPr>
          <w:p w:rsidR="00A14800" w:rsidRDefault="00A14800" w:rsidP="00A14800">
            <w:pPr>
              <w:pStyle w:val="ConsPlusNormal"/>
              <w:jc w:val="center"/>
            </w:pPr>
            <w:r>
              <w:lastRenderedPageBreak/>
              <w:t xml:space="preserve">соответствующий </w:t>
            </w:r>
            <w:r>
              <w:lastRenderedPageBreak/>
              <w:t>(текущий) год &lt;***&gt;</w:t>
            </w:r>
          </w:p>
        </w:tc>
        <w:tc>
          <w:tcPr>
            <w:tcW w:w="1134" w:type="dxa"/>
            <w:gridSpan w:val="2"/>
            <w:vMerge w:val="restart"/>
          </w:tcPr>
          <w:p w:rsidR="00A14800" w:rsidRDefault="00A14800" w:rsidP="00A14800">
            <w:pPr>
              <w:pStyle w:val="ConsPlusNormal"/>
              <w:jc w:val="center"/>
            </w:pPr>
            <w:r>
              <w:lastRenderedPageBreak/>
              <w:t xml:space="preserve">первый </w:t>
            </w:r>
            <w:r>
              <w:lastRenderedPageBreak/>
              <w:t>год планового периода</w:t>
            </w:r>
          </w:p>
        </w:tc>
        <w:tc>
          <w:tcPr>
            <w:tcW w:w="850" w:type="dxa"/>
            <w:gridSpan w:val="2"/>
            <w:vMerge w:val="restart"/>
          </w:tcPr>
          <w:p w:rsidR="00A14800" w:rsidRDefault="00A14800" w:rsidP="00A14800">
            <w:pPr>
              <w:pStyle w:val="ConsPlusNormal"/>
              <w:jc w:val="center"/>
            </w:pPr>
            <w:r>
              <w:lastRenderedPageBreak/>
              <w:t>второ</w:t>
            </w:r>
            <w:r>
              <w:lastRenderedPageBreak/>
              <w:t>й год планового периода</w:t>
            </w:r>
          </w:p>
        </w:tc>
        <w:tc>
          <w:tcPr>
            <w:tcW w:w="364" w:type="dxa"/>
            <w:vMerge w:val="restart"/>
          </w:tcPr>
          <w:p w:rsidR="00A14800" w:rsidRDefault="00A14800" w:rsidP="00A14800">
            <w:pPr>
              <w:pStyle w:val="ConsPlusNormal"/>
              <w:jc w:val="center"/>
            </w:pPr>
            <w:r>
              <w:lastRenderedPageBreak/>
              <w:t>...</w:t>
            </w:r>
          </w:p>
        </w:tc>
      </w:tr>
      <w:tr w:rsidR="00A14800" w:rsidTr="00A14800">
        <w:tc>
          <w:tcPr>
            <w:tcW w:w="624" w:type="dxa"/>
            <w:vMerge/>
          </w:tcPr>
          <w:p w:rsidR="00A14800" w:rsidRDefault="00A14800" w:rsidP="00A14800"/>
        </w:tc>
        <w:tc>
          <w:tcPr>
            <w:tcW w:w="954" w:type="dxa"/>
            <w:vMerge/>
          </w:tcPr>
          <w:p w:rsidR="00A14800" w:rsidRDefault="00A14800" w:rsidP="00A14800"/>
        </w:tc>
        <w:tc>
          <w:tcPr>
            <w:tcW w:w="1036" w:type="dxa"/>
            <w:gridSpan w:val="2"/>
            <w:vMerge/>
          </w:tcPr>
          <w:p w:rsidR="00A14800" w:rsidRDefault="00A14800" w:rsidP="00A14800"/>
        </w:tc>
        <w:tc>
          <w:tcPr>
            <w:tcW w:w="850" w:type="dxa"/>
            <w:gridSpan w:val="2"/>
          </w:tcPr>
          <w:p w:rsidR="00A14800" w:rsidRDefault="00A14800" w:rsidP="00A14800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851" w:type="dxa"/>
            <w:gridSpan w:val="2"/>
          </w:tcPr>
          <w:p w:rsidR="00A14800" w:rsidRDefault="00A14800" w:rsidP="00A14800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1559" w:type="dxa"/>
            <w:gridSpan w:val="3"/>
            <w:vMerge/>
          </w:tcPr>
          <w:p w:rsidR="00A14800" w:rsidRDefault="00A14800" w:rsidP="00A14800"/>
        </w:tc>
        <w:tc>
          <w:tcPr>
            <w:tcW w:w="2410" w:type="dxa"/>
            <w:gridSpan w:val="2"/>
            <w:vMerge/>
          </w:tcPr>
          <w:p w:rsidR="00A14800" w:rsidRDefault="00A14800" w:rsidP="00A14800"/>
        </w:tc>
        <w:tc>
          <w:tcPr>
            <w:tcW w:w="1134" w:type="dxa"/>
            <w:gridSpan w:val="2"/>
            <w:vMerge/>
          </w:tcPr>
          <w:p w:rsidR="00A14800" w:rsidRDefault="00A14800" w:rsidP="00A14800"/>
        </w:tc>
        <w:tc>
          <w:tcPr>
            <w:tcW w:w="850" w:type="dxa"/>
            <w:gridSpan w:val="2"/>
            <w:vMerge/>
          </w:tcPr>
          <w:p w:rsidR="00A14800" w:rsidRDefault="00A14800" w:rsidP="00A14800"/>
        </w:tc>
        <w:tc>
          <w:tcPr>
            <w:tcW w:w="364" w:type="dxa"/>
            <w:vMerge/>
          </w:tcPr>
          <w:p w:rsidR="00A14800" w:rsidRDefault="00A14800" w:rsidP="00A14800"/>
        </w:tc>
      </w:tr>
      <w:tr w:rsidR="00A14800" w:rsidTr="00A14800">
        <w:tc>
          <w:tcPr>
            <w:tcW w:w="624" w:type="dxa"/>
            <w:vMerge/>
          </w:tcPr>
          <w:p w:rsidR="00A14800" w:rsidRDefault="00A14800" w:rsidP="00A14800"/>
        </w:tc>
        <w:tc>
          <w:tcPr>
            <w:tcW w:w="10008" w:type="dxa"/>
            <w:gridSpan w:val="17"/>
          </w:tcPr>
          <w:p w:rsidR="00A14800" w:rsidRDefault="00A14800" w:rsidP="00A14800">
            <w:pPr>
              <w:pStyle w:val="ConsPlusNormal"/>
              <w:jc w:val="center"/>
            </w:pPr>
            <w:r>
              <w:t>Цель муниципальной программы</w:t>
            </w:r>
          </w:p>
        </w:tc>
      </w:tr>
      <w:tr w:rsidR="00A14800" w:rsidTr="00A14800">
        <w:tc>
          <w:tcPr>
            <w:tcW w:w="624" w:type="dxa"/>
            <w:vMerge/>
          </w:tcPr>
          <w:p w:rsidR="00A14800" w:rsidRDefault="00A14800" w:rsidP="00A14800"/>
        </w:tc>
        <w:tc>
          <w:tcPr>
            <w:tcW w:w="10008" w:type="dxa"/>
            <w:gridSpan w:val="17"/>
          </w:tcPr>
          <w:p w:rsidR="00A14800" w:rsidRDefault="00A14800" w:rsidP="00A14800">
            <w:pPr>
              <w:pStyle w:val="ConsPlusNormal"/>
              <w:jc w:val="center"/>
            </w:pPr>
            <w:r>
              <w:t>Задача муниципальной программы</w:t>
            </w:r>
          </w:p>
        </w:tc>
      </w:tr>
      <w:tr w:rsidR="00A14800" w:rsidTr="00A14800">
        <w:tc>
          <w:tcPr>
            <w:tcW w:w="624" w:type="dxa"/>
            <w:vMerge/>
          </w:tcPr>
          <w:p w:rsidR="00A14800" w:rsidRDefault="00A14800" w:rsidP="00A14800"/>
        </w:tc>
        <w:tc>
          <w:tcPr>
            <w:tcW w:w="954" w:type="dxa"/>
          </w:tcPr>
          <w:p w:rsidR="00A14800" w:rsidRDefault="00A14800" w:rsidP="00A14800">
            <w:pPr>
              <w:pStyle w:val="ConsPlusNormal"/>
              <w:jc w:val="both"/>
            </w:pPr>
          </w:p>
        </w:tc>
        <w:tc>
          <w:tcPr>
            <w:tcW w:w="991" w:type="dxa"/>
          </w:tcPr>
          <w:p w:rsidR="00A14800" w:rsidRDefault="00A14800" w:rsidP="00A14800">
            <w:pPr>
              <w:pStyle w:val="ConsPlusNormal"/>
              <w:jc w:val="both"/>
            </w:pPr>
          </w:p>
        </w:tc>
        <w:tc>
          <w:tcPr>
            <w:tcW w:w="850" w:type="dxa"/>
            <w:gridSpan w:val="2"/>
          </w:tcPr>
          <w:p w:rsidR="00A14800" w:rsidRDefault="00A14800" w:rsidP="00A14800">
            <w:pPr>
              <w:pStyle w:val="ConsPlusNormal"/>
              <w:jc w:val="both"/>
            </w:pPr>
          </w:p>
        </w:tc>
        <w:tc>
          <w:tcPr>
            <w:tcW w:w="843" w:type="dxa"/>
            <w:gridSpan w:val="2"/>
          </w:tcPr>
          <w:p w:rsidR="00A14800" w:rsidRDefault="00A14800" w:rsidP="00A14800">
            <w:pPr>
              <w:pStyle w:val="ConsPlusNormal"/>
              <w:jc w:val="both"/>
            </w:pPr>
          </w:p>
        </w:tc>
        <w:tc>
          <w:tcPr>
            <w:tcW w:w="861" w:type="dxa"/>
            <w:gridSpan w:val="2"/>
          </w:tcPr>
          <w:p w:rsidR="00A14800" w:rsidRDefault="00A14800" w:rsidP="00A14800">
            <w:pPr>
              <w:pStyle w:val="ConsPlusNormal"/>
              <w:jc w:val="both"/>
            </w:pPr>
          </w:p>
        </w:tc>
        <w:tc>
          <w:tcPr>
            <w:tcW w:w="706" w:type="dxa"/>
          </w:tcPr>
          <w:p w:rsidR="00A14800" w:rsidRDefault="00A14800" w:rsidP="00A14800">
            <w:pPr>
              <w:pStyle w:val="ConsPlusNormal"/>
              <w:jc w:val="both"/>
            </w:pPr>
          </w:p>
        </w:tc>
        <w:tc>
          <w:tcPr>
            <w:tcW w:w="1321" w:type="dxa"/>
            <w:gridSpan w:val="2"/>
          </w:tcPr>
          <w:p w:rsidR="00A14800" w:rsidRDefault="00A14800" w:rsidP="00A14800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A14800" w:rsidRDefault="00A14800" w:rsidP="00A14800">
            <w:pPr>
              <w:pStyle w:val="ConsPlusNormal"/>
              <w:jc w:val="both"/>
            </w:pPr>
          </w:p>
        </w:tc>
        <w:tc>
          <w:tcPr>
            <w:tcW w:w="1124" w:type="dxa"/>
          </w:tcPr>
          <w:p w:rsidR="00A14800" w:rsidRDefault="00A14800" w:rsidP="00A14800">
            <w:pPr>
              <w:pStyle w:val="ConsPlusNormal"/>
              <w:jc w:val="both"/>
            </w:pPr>
          </w:p>
        </w:tc>
        <w:tc>
          <w:tcPr>
            <w:tcW w:w="852" w:type="dxa"/>
            <w:gridSpan w:val="2"/>
          </w:tcPr>
          <w:p w:rsidR="00A14800" w:rsidRDefault="00A14800" w:rsidP="00A14800">
            <w:pPr>
              <w:pStyle w:val="ConsPlusNormal"/>
              <w:jc w:val="both"/>
            </w:pPr>
          </w:p>
        </w:tc>
        <w:tc>
          <w:tcPr>
            <w:tcW w:w="372" w:type="dxa"/>
            <w:gridSpan w:val="2"/>
          </w:tcPr>
          <w:p w:rsidR="00A14800" w:rsidRDefault="00A14800" w:rsidP="00A14800">
            <w:pPr>
              <w:pStyle w:val="ConsPlusNormal"/>
              <w:jc w:val="both"/>
            </w:pPr>
          </w:p>
        </w:tc>
      </w:tr>
    </w:tbl>
    <w:p w:rsidR="00A14800" w:rsidRDefault="00A14800" w:rsidP="00A14800">
      <w:pPr>
        <w:pStyle w:val="ConsPlusNormal"/>
        <w:jc w:val="both"/>
      </w:pPr>
    </w:p>
    <w:p w:rsidR="00A14800" w:rsidRDefault="00A14800" w:rsidP="00A14800">
      <w:pPr>
        <w:pStyle w:val="ConsPlusNormal"/>
        <w:ind w:firstLine="540"/>
        <w:jc w:val="both"/>
      </w:pPr>
      <w:r>
        <w:t>--------------------------------</w:t>
      </w:r>
    </w:p>
    <w:p w:rsidR="00A14800" w:rsidRDefault="00A14800" w:rsidP="00A14800">
      <w:pPr>
        <w:pStyle w:val="ConsPlusNormal"/>
        <w:spacing w:before="280"/>
        <w:ind w:firstLine="540"/>
        <w:jc w:val="both"/>
      </w:pPr>
      <w:r>
        <w:t>&lt;*&gt; Утверждается в приложении к муниципальной программе.</w:t>
      </w:r>
    </w:p>
    <w:p w:rsidR="00A14800" w:rsidRPr="00DA5E93" w:rsidRDefault="00A14800" w:rsidP="00A14800">
      <w:pPr>
        <w:pStyle w:val="ConsPlusNormal"/>
        <w:spacing w:before="280"/>
        <w:ind w:firstLine="540"/>
        <w:jc w:val="both"/>
        <w:rPr>
          <w:szCs w:val="28"/>
        </w:rPr>
      </w:pPr>
      <w:r w:rsidRPr="00DA5E93">
        <w:rPr>
          <w:szCs w:val="28"/>
        </w:rPr>
        <w:t>&lt;**&gt; Отчетный год - год, предшествующий текущему году.</w:t>
      </w:r>
    </w:p>
    <w:p w:rsidR="00A14800" w:rsidRPr="00DA5E93" w:rsidRDefault="00A14800" w:rsidP="00A14800">
      <w:pPr>
        <w:rPr>
          <w:szCs w:val="28"/>
        </w:rPr>
      </w:pPr>
      <w:r w:rsidRPr="00DA5E93">
        <w:rPr>
          <w:szCs w:val="28"/>
        </w:rPr>
        <w:t xml:space="preserve">&lt;***&gt; Соответствующий (текущий) год - год, в рамках которого реализуется </w:t>
      </w:r>
      <w:r>
        <w:rPr>
          <w:szCs w:val="28"/>
        </w:rPr>
        <w:t>муниципальная</w:t>
      </w:r>
      <w:r w:rsidRPr="00DA5E93">
        <w:rPr>
          <w:szCs w:val="28"/>
        </w:rPr>
        <w:t xml:space="preserve"> программа в</w:t>
      </w:r>
      <w:r>
        <w:rPr>
          <w:szCs w:val="28"/>
        </w:rPr>
        <w:t xml:space="preserve"> </w:t>
      </w:r>
      <w:r w:rsidRPr="00DA5E93">
        <w:rPr>
          <w:szCs w:val="28"/>
        </w:rPr>
        <w:t>настоящий момент</w:t>
      </w:r>
      <w:proofErr w:type="gramStart"/>
      <w:r w:rsidRPr="00DA5E93">
        <w:rPr>
          <w:szCs w:val="28"/>
        </w:rPr>
        <w:t>.".</w:t>
      </w:r>
      <w:proofErr w:type="gramEnd"/>
    </w:p>
    <w:p w:rsidR="00686B1A" w:rsidRPr="00686B1A" w:rsidRDefault="00686B1A" w:rsidP="00686B1A">
      <w:pPr>
        <w:pStyle w:val="ConsPlusNormal"/>
        <w:spacing w:before="280"/>
        <w:jc w:val="right"/>
        <w:rPr>
          <w:sz w:val="24"/>
          <w:szCs w:val="24"/>
        </w:rPr>
      </w:pPr>
      <w:r w:rsidRPr="00686B1A">
        <w:rPr>
          <w:sz w:val="24"/>
          <w:szCs w:val="24"/>
        </w:rPr>
        <w:t>Таблица 5</w:t>
      </w:r>
    </w:p>
    <w:p w:rsidR="00686B1A" w:rsidRPr="00686B1A" w:rsidRDefault="00686B1A" w:rsidP="00686B1A">
      <w:pPr>
        <w:pStyle w:val="ConsPlusNormal"/>
        <w:jc w:val="center"/>
        <w:rPr>
          <w:sz w:val="24"/>
          <w:szCs w:val="24"/>
        </w:rPr>
      </w:pPr>
      <w:r w:rsidRPr="00686B1A">
        <w:rPr>
          <w:sz w:val="24"/>
          <w:szCs w:val="24"/>
        </w:rPr>
        <w:t>ПЛАН</w:t>
      </w:r>
    </w:p>
    <w:p w:rsidR="00686B1A" w:rsidRDefault="00686B1A" w:rsidP="00686B1A">
      <w:pPr>
        <w:pStyle w:val="ConsPlusNormal"/>
        <w:jc w:val="center"/>
        <w:rPr>
          <w:sz w:val="24"/>
          <w:szCs w:val="24"/>
        </w:rPr>
      </w:pPr>
      <w:r w:rsidRPr="00686B1A">
        <w:rPr>
          <w:sz w:val="24"/>
          <w:szCs w:val="24"/>
        </w:rPr>
        <w:t>реализации муниципальной программы</w:t>
      </w:r>
    </w:p>
    <w:p w:rsidR="00686B1A" w:rsidRPr="00686B1A" w:rsidRDefault="00686B1A" w:rsidP="00686B1A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686B1A">
        <w:rPr>
          <w:sz w:val="24"/>
          <w:szCs w:val="24"/>
        </w:rPr>
        <w:t xml:space="preserve">&lt;*&gt; При утверждении муниципальной программы на период, превышающий период утверждения решения Совета народных депутатов  о бюджете </w:t>
      </w:r>
      <w:r w:rsidR="007D58E4">
        <w:rPr>
          <w:sz w:val="24"/>
          <w:szCs w:val="24"/>
        </w:rPr>
        <w:t>поселения</w:t>
      </w:r>
      <w:r w:rsidRPr="00686B1A">
        <w:rPr>
          <w:sz w:val="24"/>
          <w:szCs w:val="24"/>
        </w:rPr>
        <w:t>, допускается утверждение плана реализации муниципальной программы в следующих форматах:</w:t>
      </w:r>
    </w:p>
    <w:p w:rsidR="00686B1A" w:rsidRDefault="00686B1A" w:rsidP="00686B1A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686B1A">
        <w:rPr>
          <w:sz w:val="24"/>
          <w:szCs w:val="24"/>
        </w:rPr>
        <w:t xml:space="preserve">с распределением бюджетных ассигнований по основным мероприятиям (проектам), направлениям расходов и мероприятиям на срок, не превышающий период утверждения решения Совета народных депутатов  о бюджете </w:t>
      </w:r>
      <w:r w:rsidR="007D58E4">
        <w:rPr>
          <w:sz w:val="24"/>
          <w:szCs w:val="24"/>
        </w:rPr>
        <w:t>поселения</w:t>
      </w:r>
      <w:r w:rsidRPr="00686B1A">
        <w:rPr>
          <w:sz w:val="24"/>
          <w:szCs w:val="24"/>
        </w:rPr>
        <w:t>;</w:t>
      </w:r>
    </w:p>
    <w:p w:rsidR="00686B1A" w:rsidRPr="00686B1A" w:rsidRDefault="00686B1A" w:rsidP="00686B1A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686B1A">
        <w:rPr>
          <w:sz w:val="24"/>
          <w:szCs w:val="24"/>
        </w:rPr>
        <w:t xml:space="preserve">с распределением бюджетных ассигнований по основным мероприятиям (проектам), направлениям расходов и мероприятиям на срок, не превышающий период утверждения решения Совета народных депутатов  о бюджете </w:t>
      </w:r>
      <w:r w:rsidR="007D58E4">
        <w:rPr>
          <w:sz w:val="24"/>
          <w:szCs w:val="24"/>
        </w:rPr>
        <w:t>поселения</w:t>
      </w:r>
      <w:r w:rsidRPr="00686B1A">
        <w:rPr>
          <w:sz w:val="24"/>
          <w:szCs w:val="24"/>
        </w:rPr>
        <w:t xml:space="preserve">, и выделением общего объема бюджетных ассигнований на реализацию основных мероприятий (проектов, мероприятий) на период, выходящий за период формирования бюджета </w:t>
      </w:r>
      <w:r w:rsidR="007D58E4">
        <w:rPr>
          <w:sz w:val="24"/>
          <w:szCs w:val="24"/>
        </w:rPr>
        <w:t>поселения</w:t>
      </w:r>
      <w:r w:rsidRPr="00686B1A">
        <w:rPr>
          <w:sz w:val="24"/>
          <w:szCs w:val="24"/>
        </w:rPr>
        <w:t>;</w:t>
      </w:r>
    </w:p>
    <w:p w:rsidR="00686B1A" w:rsidRPr="00686B1A" w:rsidRDefault="00686B1A" w:rsidP="00686B1A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686B1A">
        <w:rPr>
          <w:sz w:val="24"/>
          <w:szCs w:val="24"/>
        </w:rPr>
        <w:t>с распределением бюджетных ассигнований по основным мероприятиям (проектам), направлениям расходов и мероприятиям на срок реализации муниципальной программы.</w:t>
      </w:r>
    </w:p>
    <w:p w:rsidR="00686B1A" w:rsidRPr="00686B1A" w:rsidRDefault="00686B1A" w:rsidP="00686B1A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686B1A">
        <w:rPr>
          <w:sz w:val="24"/>
          <w:szCs w:val="24"/>
        </w:rPr>
        <w:t>&lt;**&gt; По решению ответственного исполнителя допускается выделение следующих дополнительных источников финансового обеспечения реализации муниципальной программы:</w:t>
      </w:r>
    </w:p>
    <w:p w:rsidR="00686B1A" w:rsidRPr="00686B1A" w:rsidRDefault="00686B1A" w:rsidP="00686B1A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686B1A">
        <w:rPr>
          <w:sz w:val="24"/>
          <w:szCs w:val="24"/>
        </w:rPr>
        <w:t xml:space="preserve">средства бюджета </w:t>
      </w:r>
      <w:r w:rsidR="007D58E4">
        <w:rPr>
          <w:sz w:val="24"/>
          <w:szCs w:val="24"/>
        </w:rPr>
        <w:t>поселения</w:t>
      </w:r>
      <w:r w:rsidRPr="00686B1A">
        <w:rPr>
          <w:sz w:val="24"/>
          <w:szCs w:val="24"/>
        </w:rPr>
        <w:t xml:space="preserve"> за счет безвозмездных поступлений от юридических и физических лиц.</w:t>
      </w:r>
    </w:p>
    <w:p w:rsidR="00686B1A" w:rsidRPr="00686B1A" w:rsidRDefault="00686B1A" w:rsidP="00686B1A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686B1A">
        <w:rPr>
          <w:sz w:val="24"/>
          <w:szCs w:val="24"/>
        </w:rPr>
        <w:t>&lt;***&gt; С учетом средств межбюджетных субсидий, получаемых из областного бюджета</w:t>
      </w:r>
      <w:proofErr w:type="gramStart"/>
      <w:r w:rsidRPr="00686B1A">
        <w:rPr>
          <w:sz w:val="24"/>
          <w:szCs w:val="24"/>
        </w:rPr>
        <w:t>.".</w:t>
      </w:r>
      <w:proofErr w:type="gramEnd"/>
    </w:p>
    <w:p w:rsidR="00686B1A" w:rsidRPr="00686B1A" w:rsidRDefault="00686B1A" w:rsidP="00686B1A">
      <w:pPr>
        <w:pStyle w:val="ConsPlusNormal"/>
        <w:ind w:firstLine="540"/>
        <w:jc w:val="both"/>
        <w:rPr>
          <w:sz w:val="24"/>
          <w:szCs w:val="24"/>
        </w:rPr>
      </w:pPr>
    </w:p>
    <w:p w:rsidR="007D58E4" w:rsidRDefault="007D58E4" w:rsidP="00A14800">
      <w:pPr>
        <w:pStyle w:val="ConsPlusNormal"/>
        <w:spacing w:before="280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"/>
        <w:gridCol w:w="1587"/>
        <w:gridCol w:w="1304"/>
        <w:gridCol w:w="1814"/>
        <w:gridCol w:w="702"/>
        <w:gridCol w:w="702"/>
        <w:gridCol w:w="702"/>
        <w:gridCol w:w="702"/>
        <w:gridCol w:w="702"/>
        <w:gridCol w:w="1191"/>
        <w:gridCol w:w="1077"/>
        <w:gridCol w:w="1020"/>
        <w:gridCol w:w="551"/>
        <w:gridCol w:w="1701"/>
      </w:tblGrid>
      <w:tr w:rsidR="00A14800" w:rsidTr="00A14800">
        <w:tc>
          <w:tcPr>
            <w:tcW w:w="487" w:type="dxa"/>
            <w:vMerge w:val="restart"/>
          </w:tcPr>
          <w:p w:rsidR="00A14800" w:rsidRDefault="00A14800" w:rsidP="00A14800">
            <w:pPr>
              <w:pStyle w:val="ConsPlusNormal"/>
              <w:jc w:val="center"/>
            </w:pPr>
            <w:bookmarkStart w:id="14" w:name="_GoBack"/>
            <w:bookmarkEnd w:id="14"/>
          </w:p>
        </w:tc>
        <w:tc>
          <w:tcPr>
            <w:tcW w:w="1587" w:type="dxa"/>
            <w:vMerge w:val="restart"/>
          </w:tcPr>
          <w:p w:rsidR="00A14800" w:rsidRDefault="00A14800" w:rsidP="00A14800">
            <w:pPr>
              <w:pStyle w:val="ConsPlusNormal"/>
              <w:jc w:val="center"/>
            </w:pPr>
            <w:r>
              <w:t>Подпрограмма, основное мероприятие (проект), направление расходов, мероприятие</w:t>
            </w:r>
          </w:p>
        </w:tc>
        <w:tc>
          <w:tcPr>
            <w:tcW w:w="1304" w:type="dxa"/>
            <w:vMerge w:val="restart"/>
          </w:tcPr>
          <w:p w:rsidR="00A14800" w:rsidRDefault="00A14800" w:rsidP="00A14800">
            <w:pPr>
              <w:pStyle w:val="ConsPlusNormal"/>
              <w:jc w:val="center"/>
            </w:pPr>
            <w:r>
              <w:t>Ответственный исполнитель, соисполнители</w:t>
            </w:r>
          </w:p>
        </w:tc>
        <w:tc>
          <w:tcPr>
            <w:tcW w:w="1814" w:type="dxa"/>
            <w:vMerge w:val="restart"/>
          </w:tcPr>
          <w:p w:rsidR="00A14800" w:rsidRDefault="00A14800" w:rsidP="00A14800">
            <w:pPr>
              <w:pStyle w:val="ConsPlusNormal"/>
              <w:jc w:val="center"/>
            </w:pPr>
            <w:r>
              <w:t>Источник финансового обеспечения &lt;**&gt;</w:t>
            </w:r>
          </w:p>
        </w:tc>
        <w:tc>
          <w:tcPr>
            <w:tcW w:w="3510" w:type="dxa"/>
            <w:gridSpan w:val="5"/>
          </w:tcPr>
          <w:p w:rsidR="00A14800" w:rsidRDefault="00A14800" w:rsidP="00A14800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3839" w:type="dxa"/>
            <w:gridSpan w:val="4"/>
          </w:tcPr>
          <w:p w:rsidR="00A14800" w:rsidRDefault="00A14800" w:rsidP="00A14800">
            <w:pPr>
              <w:pStyle w:val="ConsPlusNormal"/>
              <w:jc w:val="center"/>
            </w:pPr>
            <w:r>
              <w:t>Объем средств на реализацию, рублей &lt;*&gt;</w:t>
            </w:r>
          </w:p>
        </w:tc>
        <w:tc>
          <w:tcPr>
            <w:tcW w:w="1701" w:type="dxa"/>
            <w:vMerge w:val="restart"/>
          </w:tcPr>
          <w:p w:rsidR="00A14800" w:rsidRDefault="00A14800" w:rsidP="00A14800">
            <w:pPr>
              <w:pStyle w:val="ConsPlusNormal"/>
              <w:jc w:val="center"/>
            </w:pPr>
            <w:r>
              <w:t>Связь основного мероприятия, проекта (программы) с целевыми показателями (индикаторами) (порядковые номера показателей (индикаторов))</w:t>
            </w:r>
          </w:p>
        </w:tc>
      </w:tr>
      <w:tr w:rsidR="00A14800" w:rsidTr="00A14800">
        <w:tc>
          <w:tcPr>
            <w:tcW w:w="487" w:type="dxa"/>
            <w:vMerge/>
          </w:tcPr>
          <w:p w:rsidR="00A14800" w:rsidRDefault="00A14800" w:rsidP="00A14800"/>
        </w:tc>
        <w:tc>
          <w:tcPr>
            <w:tcW w:w="1587" w:type="dxa"/>
            <w:vMerge/>
          </w:tcPr>
          <w:p w:rsidR="00A14800" w:rsidRDefault="00A14800" w:rsidP="00A14800"/>
        </w:tc>
        <w:tc>
          <w:tcPr>
            <w:tcW w:w="1304" w:type="dxa"/>
            <w:vMerge/>
          </w:tcPr>
          <w:p w:rsidR="00A14800" w:rsidRDefault="00A14800" w:rsidP="00A14800"/>
        </w:tc>
        <w:tc>
          <w:tcPr>
            <w:tcW w:w="1814" w:type="dxa"/>
            <w:vMerge/>
          </w:tcPr>
          <w:p w:rsidR="00A14800" w:rsidRDefault="00A14800" w:rsidP="00A14800"/>
        </w:tc>
        <w:tc>
          <w:tcPr>
            <w:tcW w:w="702" w:type="dxa"/>
          </w:tcPr>
          <w:p w:rsidR="00A14800" w:rsidRDefault="00A14800" w:rsidP="00A14800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702" w:type="dxa"/>
          </w:tcPr>
          <w:p w:rsidR="00A14800" w:rsidRDefault="00A14800" w:rsidP="00A14800">
            <w:pPr>
              <w:pStyle w:val="ConsPlusNormal"/>
              <w:jc w:val="center"/>
            </w:pPr>
            <w:r>
              <w:t>ГП</w:t>
            </w:r>
          </w:p>
        </w:tc>
        <w:tc>
          <w:tcPr>
            <w:tcW w:w="702" w:type="dxa"/>
          </w:tcPr>
          <w:p w:rsidR="00A14800" w:rsidRDefault="00A14800" w:rsidP="00A14800">
            <w:pPr>
              <w:pStyle w:val="ConsPlusNormal"/>
              <w:jc w:val="center"/>
            </w:pPr>
            <w:r>
              <w:t>ПГП</w:t>
            </w:r>
          </w:p>
        </w:tc>
        <w:tc>
          <w:tcPr>
            <w:tcW w:w="702" w:type="dxa"/>
          </w:tcPr>
          <w:p w:rsidR="00A14800" w:rsidRDefault="00A14800" w:rsidP="00A14800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702" w:type="dxa"/>
          </w:tcPr>
          <w:p w:rsidR="00A14800" w:rsidRDefault="00A14800" w:rsidP="00A14800">
            <w:pPr>
              <w:pStyle w:val="ConsPlusNormal"/>
              <w:jc w:val="center"/>
            </w:pPr>
            <w:r>
              <w:t>НР</w:t>
            </w:r>
          </w:p>
        </w:tc>
        <w:tc>
          <w:tcPr>
            <w:tcW w:w="1191" w:type="dxa"/>
          </w:tcPr>
          <w:p w:rsidR="00A14800" w:rsidRDefault="00A14800" w:rsidP="00A14800">
            <w:pPr>
              <w:pStyle w:val="ConsPlusNormal"/>
              <w:jc w:val="center"/>
            </w:pPr>
            <w:r>
              <w:t>соответствующий (текущий) финансовый год</w:t>
            </w:r>
          </w:p>
        </w:tc>
        <w:tc>
          <w:tcPr>
            <w:tcW w:w="1077" w:type="dxa"/>
          </w:tcPr>
          <w:p w:rsidR="00A14800" w:rsidRDefault="00A14800" w:rsidP="00A14800">
            <w:pPr>
              <w:pStyle w:val="ConsPlusNormal"/>
              <w:jc w:val="center"/>
            </w:pPr>
            <w:r>
              <w:t>первый год планового периода</w:t>
            </w:r>
          </w:p>
        </w:tc>
        <w:tc>
          <w:tcPr>
            <w:tcW w:w="1020" w:type="dxa"/>
          </w:tcPr>
          <w:p w:rsidR="00A14800" w:rsidRDefault="00A14800" w:rsidP="00A14800">
            <w:pPr>
              <w:pStyle w:val="ConsPlusNormal"/>
              <w:jc w:val="center"/>
            </w:pPr>
            <w:r>
              <w:t>второй год планового периода</w:t>
            </w:r>
          </w:p>
        </w:tc>
        <w:tc>
          <w:tcPr>
            <w:tcW w:w="551" w:type="dxa"/>
          </w:tcPr>
          <w:p w:rsidR="00A14800" w:rsidRDefault="00A14800" w:rsidP="00A14800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701" w:type="dxa"/>
            <w:vMerge/>
          </w:tcPr>
          <w:p w:rsidR="00A14800" w:rsidRDefault="00A14800" w:rsidP="00A14800"/>
        </w:tc>
      </w:tr>
      <w:tr w:rsidR="00A14800" w:rsidTr="00A14800">
        <w:tc>
          <w:tcPr>
            <w:tcW w:w="487" w:type="dxa"/>
          </w:tcPr>
          <w:p w:rsidR="00A14800" w:rsidRDefault="00A14800" w:rsidP="00A148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A14800" w:rsidRDefault="00A14800" w:rsidP="00A148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A14800" w:rsidRDefault="00A14800" w:rsidP="00A148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A14800" w:rsidRDefault="00A14800" w:rsidP="00A148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2" w:type="dxa"/>
          </w:tcPr>
          <w:p w:rsidR="00A14800" w:rsidRDefault="00A14800" w:rsidP="00A148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2" w:type="dxa"/>
          </w:tcPr>
          <w:p w:rsidR="00A14800" w:rsidRDefault="00A14800" w:rsidP="00A1480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2" w:type="dxa"/>
          </w:tcPr>
          <w:p w:rsidR="00A14800" w:rsidRDefault="00A14800" w:rsidP="00A1480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2" w:type="dxa"/>
          </w:tcPr>
          <w:p w:rsidR="00A14800" w:rsidRDefault="00A14800" w:rsidP="00A1480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02" w:type="dxa"/>
          </w:tcPr>
          <w:p w:rsidR="00A14800" w:rsidRDefault="00A14800" w:rsidP="00A1480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91" w:type="dxa"/>
          </w:tcPr>
          <w:p w:rsidR="00A14800" w:rsidRDefault="00A14800" w:rsidP="00A1480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A14800" w:rsidRDefault="00A14800" w:rsidP="00A1480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20" w:type="dxa"/>
          </w:tcPr>
          <w:p w:rsidR="00A14800" w:rsidRDefault="00A14800" w:rsidP="00A1480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51" w:type="dxa"/>
          </w:tcPr>
          <w:p w:rsidR="00A14800" w:rsidRDefault="00A14800" w:rsidP="00A1480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A14800" w:rsidRDefault="00A14800" w:rsidP="00A14800">
            <w:pPr>
              <w:pStyle w:val="ConsPlusNormal"/>
              <w:jc w:val="center"/>
            </w:pPr>
            <w:r>
              <w:t>14</w:t>
            </w:r>
          </w:p>
        </w:tc>
      </w:tr>
      <w:tr w:rsidR="00A14800" w:rsidTr="00A14800">
        <w:tc>
          <w:tcPr>
            <w:tcW w:w="487" w:type="dxa"/>
            <w:vMerge w:val="restart"/>
          </w:tcPr>
          <w:p w:rsidR="00A14800" w:rsidRDefault="00A14800" w:rsidP="00A14800">
            <w:pPr>
              <w:pStyle w:val="ConsPlusNormal"/>
              <w:jc w:val="center"/>
            </w:pPr>
          </w:p>
        </w:tc>
        <w:tc>
          <w:tcPr>
            <w:tcW w:w="1587" w:type="dxa"/>
            <w:vMerge w:val="restart"/>
          </w:tcPr>
          <w:p w:rsidR="00A14800" w:rsidRDefault="00A14800" w:rsidP="00A14800">
            <w:pPr>
              <w:pStyle w:val="ConsPlusNormal"/>
              <w:jc w:val="center"/>
            </w:pPr>
          </w:p>
        </w:tc>
        <w:tc>
          <w:tcPr>
            <w:tcW w:w="1304" w:type="dxa"/>
            <w:vMerge w:val="restart"/>
          </w:tcPr>
          <w:p w:rsidR="00A14800" w:rsidRDefault="00A14800" w:rsidP="00A14800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A14800" w:rsidRDefault="00A14800" w:rsidP="00A14800">
            <w:pPr>
              <w:pStyle w:val="ConsPlusNormal"/>
            </w:pPr>
            <w:r>
              <w:t>Средства областного бюджета &lt;***&gt;</w:t>
            </w:r>
          </w:p>
        </w:tc>
        <w:tc>
          <w:tcPr>
            <w:tcW w:w="702" w:type="dxa"/>
          </w:tcPr>
          <w:p w:rsidR="00A14800" w:rsidRDefault="00A14800" w:rsidP="00A14800">
            <w:pPr>
              <w:pStyle w:val="ConsPlusNormal"/>
              <w:jc w:val="center"/>
            </w:pPr>
          </w:p>
        </w:tc>
        <w:tc>
          <w:tcPr>
            <w:tcW w:w="702" w:type="dxa"/>
          </w:tcPr>
          <w:p w:rsidR="00A14800" w:rsidRDefault="00A14800" w:rsidP="00A14800">
            <w:pPr>
              <w:pStyle w:val="ConsPlusNormal"/>
              <w:jc w:val="center"/>
            </w:pPr>
          </w:p>
        </w:tc>
        <w:tc>
          <w:tcPr>
            <w:tcW w:w="702" w:type="dxa"/>
          </w:tcPr>
          <w:p w:rsidR="00A14800" w:rsidRDefault="00A14800" w:rsidP="00A14800">
            <w:pPr>
              <w:pStyle w:val="ConsPlusNormal"/>
              <w:jc w:val="center"/>
            </w:pPr>
          </w:p>
        </w:tc>
        <w:tc>
          <w:tcPr>
            <w:tcW w:w="702" w:type="dxa"/>
          </w:tcPr>
          <w:p w:rsidR="00A14800" w:rsidRDefault="00A14800" w:rsidP="00A14800">
            <w:pPr>
              <w:pStyle w:val="ConsPlusNormal"/>
              <w:jc w:val="center"/>
            </w:pPr>
          </w:p>
        </w:tc>
        <w:tc>
          <w:tcPr>
            <w:tcW w:w="702" w:type="dxa"/>
          </w:tcPr>
          <w:p w:rsidR="00A14800" w:rsidRDefault="00A14800" w:rsidP="00A14800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A14800" w:rsidRDefault="00A14800" w:rsidP="00A14800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A14800" w:rsidRDefault="00A14800" w:rsidP="00A14800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A14800" w:rsidRDefault="00A14800" w:rsidP="00A14800">
            <w:pPr>
              <w:pStyle w:val="ConsPlusNormal"/>
              <w:jc w:val="center"/>
            </w:pPr>
          </w:p>
        </w:tc>
        <w:tc>
          <w:tcPr>
            <w:tcW w:w="551" w:type="dxa"/>
          </w:tcPr>
          <w:p w:rsidR="00A14800" w:rsidRDefault="00A14800" w:rsidP="00A14800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A14800" w:rsidRDefault="00A14800" w:rsidP="00A14800">
            <w:pPr>
              <w:pStyle w:val="ConsPlusNormal"/>
              <w:jc w:val="center"/>
            </w:pPr>
          </w:p>
        </w:tc>
      </w:tr>
      <w:tr w:rsidR="00A14800" w:rsidTr="00A14800">
        <w:tc>
          <w:tcPr>
            <w:tcW w:w="487" w:type="dxa"/>
            <w:vMerge/>
          </w:tcPr>
          <w:p w:rsidR="00A14800" w:rsidRDefault="00A14800" w:rsidP="00A14800"/>
        </w:tc>
        <w:tc>
          <w:tcPr>
            <w:tcW w:w="1587" w:type="dxa"/>
            <w:vMerge/>
          </w:tcPr>
          <w:p w:rsidR="00A14800" w:rsidRDefault="00A14800" w:rsidP="00A14800"/>
        </w:tc>
        <w:tc>
          <w:tcPr>
            <w:tcW w:w="1304" w:type="dxa"/>
            <w:vMerge/>
          </w:tcPr>
          <w:p w:rsidR="00A14800" w:rsidRDefault="00A14800" w:rsidP="00A14800"/>
        </w:tc>
        <w:tc>
          <w:tcPr>
            <w:tcW w:w="1814" w:type="dxa"/>
          </w:tcPr>
          <w:p w:rsidR="00A14800" w:rsidRDefault="00A14800" w:rsidP="00A14800">
            <w:pPr>
              <w:pStyle w:val="ConsPlusNormal"/>
            </w:pPr>
            <w:r>
              <w:t>Поступления из федерального бюджета</w:t>
            </w:r>
          </w:p>
        </w:tc>
        <w:tc>
          <w:tcPr>
            <w:tcW w:w="702" w:type="dxa"/>
          </w:tcPr>
          <w:p w:rsidR="00A14800" w:rsidRDefault="00A14800" w:rsidP="00A14800">
            <w:pPr>
              <w:pStyle w:val="ConsPlusNormal"/>
              <w:jc w:val="center"/>
            </w:pPr>
          </w:p>
        </w:tc>
        <w:tc>
          <w:tcPr>
            <w:tcW w:w="702" w:type="dxa"/>
          </w:tcPr>
          <w:p w:rsidR="00A14800" w:rsidRDefault="00A14800" w:rsidP="00A14800">
            <w:pPr>
              <w:pStyle w:val="ConsPlusNormal"/>
              <w:jc w:val="center"/>
            </w:pPr>
          </w:p>
        </w:tc>
        <w:tc>
          <w:tcPr>
            <w:tcW w:w="702" w:type="dxa"/>
          </w:tcPr>
          <w:p w:rsidR="00A14800" w:rsidRDefault="00A14800" w:rsidP="00A14800">
            <w:pPr>
              <w:pStyle w:val="ConsPlusNormal"/>
              <w:jc w:val="center"/>
            </w:pPr>
          </w:p>
        </w:tc>
        <w:tc>
          <w:tcPr>
            <w:tcW w:w="702" w:type="dxa"/>
          </w:tcPr>
          <w:p w:rsidR="00A14800" w:rsidRDefault="00A14800" w:rsidP="00A14800">
            <w:pPr>
              <w:pStyle w:val="ConsPlusNormal"/>
              <w:jc w:val="center"/>
            </w:pPr>
          </w:p>
        </w:tc>
        <w:tc>
          <w:tcPr>
            <w:tcW w:w="702" w:type="dxa"/>
          </w:tcPr>
          <w:p w:rsidR="00A14800" w:rsidRDefault="00A14800" w:rsidP="00A14800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A14800" w:rsidRDefault="00A14800" w:rsidP="00A14800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A14800" w:rsidRDefault="00A14800" w:rsidP="00A14800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A14800" w:rsidRDefault="00A14800" w:rsidP="00A14800">
            <w:pPr>
              <w:pStyle w:val="ConsPlusNormal"/>
              <w:jc w:val="center"/>
            </w:pPr>
          </w:p>
        </w:tc>
        <w:tc>
          <w:tcPr>
            <w:tcW w:w="551" w:type="dxa"/>
          </w:tcPr>
          <w:p w:rsidR="00A14800" w:rsidRDefault="00A14800" w:rsidP="00A14800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A14800" w:rsidRDefault="00A14800" w:rsidP="00A14800">
            <w:pPr>
              <w:pStyle w:val="ConsPlusNormal"/>
              <w:jc w:val="center"/>
            </w:pPr>
          </w:p>
        </w:tc>
      </w:tr>
      <w:tr w:rsidR="00A14800" w:rsidTr="00A14800">
        <w:tc>
          <w:tcPr>
            <w:tcW w:w="487" w:type="dxa"/>
            <w:vMerge/>
          </w:tcPr>
          <w:p w:rsidR="00A14800" w:rsidRDefault="00A14800" w:rsidP="00A14800"/>
        </w:tc>
        <w:tc>
          <w:tcPr>
            <w:tcW w:w="1587" w:type="dxa"/>
            <w:vMerge/>
          </w:tcPr>
          <w:p w:rsidR="00A14800" w:rsidRDefault="00A14800" w:rsidP="00A14800"/>
        </w:tc>
        <w:tc>
          <w:tcPr>
            <w:tcW w:w="1304" w:type="dxa"/>
            <w:vMerge/>
          </w:tcPr>
          <w:p w:rsidR="00A14800" w:rsidRDefault="00A14800" w:rsidP="00A14800"/>
        </w:tc>
        <w:tc>
          <w:tcPr>
            <w:tcW w:w="1814" w:type="dxa"/>
          </w:tcPr>
          <w:p w:rsidR="00A14800" w:rsidRDefault="00A14800" w:rsidP="00A14800">
            <w:pPr>
              <w:pStyle w:val="ConsPlusNormal"/>
            </w:pPr>
            <w:r>
              <w:t>Средства местных бюджетов</w:t>
            </w:r>
          </w:p>
        </w:tc>
        <w:tc>
          <w:tcPr>
            <w:tcW w:w="702" w:type="dxa"/>
          </w:tcPr>
          <w:p w:rsidR="00A14800" w:rsidRDefault="00A14800" w:rsidP="00A14800">
            <w:pPr>
              <w:pStyle w:val="ConsPlusNormal"/>
              <w:jc w:val="center"/>
            </w:pPr>
          </w:p>
        </w:tc>
        <w:tc>
          <w:tcPr>
            <w:tcW w:w="702" w:type="dxa"/>
          </w:tcPr>
          <w:p w:rsidR="00A14800" w:rsidRDefault="00A14800" w:rsidP="00A14800">
            <w:pPr>
              <w:pStyle w:val="ConsPlusNormal"/>
              <w:jc w:val="center"/>
            </w:pPr>
          </w:p>
        </w:tc>
        <w:tc>
          <w:tcPr>
            <w:tcW w:w="702" w:type="dxa"/>
          </w:tcPr>
          <w:p w:rsidR="00A14800" w:rsidRDefault="00A14800" w:rsidP="00A14800">
            <w:pPr>
              <w:pStyle w:val="ConsPlusNormal"/>
              <w:jc w:val="center"/>
            </w:pPr>
          </w:p>
        </w:tc>
        <w:tc>
          <w:tcPr>
            <w:tcW w:w="702" w:type="dxa"/>
          </w:tcPr>
          <w:p w:rsidR="00A14800" w:rsidRDefault="00A14800" w:rsidP="00A14800">
            <w:pPr>
              <w:pStyle w:val="ConsPlusNormal"/>
              <w:jc w:val="center"/>
            </w:pPr>
          </w:p>
        </w:tc>
        <w:tc>
          <w:tcPr>
            <w:tcW w:w="702" w:type="dxa"/>
          </w:tcPr>
          <w:p w:rsidR="00A14800" w:rsidRDefault="00A14800" w:rsidP="00A14800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A14800" w:rsidRDefault="00A14800" w:rsidP="00A14800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A14800" w:rsidRDefault="00A14800" w:rsidP="00A14800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A14800" w:rsidRDefault="00A14800" w:rsidP="00A14800">
            <w:pPr>
              <w:pStyle w:val="ConsPlusNormal"/>
              <w:jc w:val="center"/>
            </w:pPr>
          </w:p>
        </w:tc>
        <w:tc>
          <w:tcPr>
            <w:tcW w:w="551" w:type="dxa"/>
          </w:tcPr>
          <w:p w:rsidR="00A14800" w:rsidRDefault="00A14800" w:rsidP="00A14800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A14800" w:rsidRDefault="00A14800" w:rsidP="00A14800">
            <w:pPr>
              <w:pStyle w:val="ConsPlusNormal"/>
              <w:jc w:val="center"/>
            </w:pPr>
          </w:p>
        </w:tc>
      </w:tr>
      <w:tr w:rsidR="00A14800" w:rsidTr="00A14800">
        <w:tc>
          <w:tcPr>
            <w:tcW w:w="487" w:type="dxa"/>
            <w:vMerge/>
          </w:tcPr>
          <w:p w:rsidR="00A14800" w:rsidRDefault="00A14800" w:rsidP="00A14800"/>
        </w:tc>
        <w:tc>
          <w:tcPr>
            <w:tcW w:w="1587" w:type="dxa"/>
            <w:vMerge/>
          </w:tcPr>
          <w:p w:rsidR="00A14800" w:rsidRDefault="00A14800" w:rsidP="00A14800"/>
        </w:tc>
        <w:tc>
          <w:tcPr>
            <w:tcW w:w="1304" w:type="dxa"/>
            <w:vMerge/>
          </w:tcPr>
          <w:p w:rsidR="00A14800" w:rsidRDefault="00A14800" w:rsidP="00A14800"/>
        </w:tc>
        <w:tc>
          <w:tcPr>
            <w:tcW w:w="1814" w:type="dxa"/>
          </w:tcPr>
          <w:p w:rsidR="00A14800" w:rsidRDefault="00A14800" w:rsidP="00A14800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702" w:type="dxa"/>
          </w:tcPr>
          <w:p w:rsidR="00A14800" w:rsidRDefault="00A14800" w:rsidP="00A14800">
            <w:pPr>
              <w:pStyle w:val="ConsPlusNormal"/>
              <w:jc w:val="center"/>
            </w:pPr>
          </w:p>
        </w:tc>
        <w:tc>
          <w:tcPr>
            <w:tcW w:w="702" w:type="dxa"/>
          </w:tcPr>
          <w:p w:rsidR="00A14800" w:rsidRDefault="00A14800" w:rsidP="00A14800">
            <w:pPr>
              <w:pStyle w:val="ConsPlusNormal"/>
              <w:jc w:val="center"/>
            </w:pPr>
          </w:p>
        </w:tc>
        <w:tc>
          <w:tcPr>
            <w:tcW w:w="702" w:type="dxa"/>
          </w:tcPr>
          <w:p w:rsidR="00A14800" w:rsidRDefault="00A14800" w:rsidP="00A14800">
            <w:pPr>
              <w:pStyle w:val="ConsPlusNormal"/>
              <w:jc w:val="center"/>
            </w:pPr>
          </w:p>
        </w:tc>
        <w:tc>
          <w:tcPr>
            <w:tcW w:w="702" w:type="dxa"/>
          </w:tcPr>
          <w:p w:rsidR="00A14800" w:rsidRDefault="00A14800" w:rsidP="00A14800">
            <w:pPr>
              <w:pStyle w:val="ConsPlusNormal"/>
              <w:jc w:val="center"/>
            </w:pPr>
          </w:p>
        </w:tc>
        <w:tc>
          <w:tcPr>
            <w:tcW w:w="702" w:type="dxa"/>
          </w:tcPr>
          <w:p w:rsidR="00A14800" w:rsidRDefault="00A14800" w:rsidP="00A14800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A14800" w:rsidRDefault="00A14800" w:rsidP="00A14800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A14800" w:rsidRDefault="00A14800" w:rsidP="00A14800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A14800" w:rsidRDefault="00A14800" w:rsidP="00A14800">
            <w:pPr>
              <w:pStyle w:val="ConsPlusNormal"/>
              <w:jc w:val="center"/>
            </w:pPr>
          </w:p>
        </w:tc>
        <w:tc>
          <w:tcPr>
            <w:tcW w:w="551" w:type="dxa"/>
          </w:tcPr>
          <w:p w:rsidR="00A14800" w:rsidRDefault="00A14800" w:rsidP="00A14800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A14800" w:rsidRDefault="00A14800" w:rsidP="00A14800">
            <w:pPr>
              <w:pStyle w:val="ConsPlusNormal"/>
              <w:jc w:val="center"/>
            </w:pPr>
          </w:p>
        </w:tc>
      </w:tr>
      <w:tr w:rsidR="00A14800" w:rsidTr="00A14800">
        <w:tc>
          <w:tcPr>
            <w:tcW w:w="487" w:type="dxa"/>
            <w:vMerge/>
          </w:tcPr>
          <w:p w:rsidR="00A14800" w:rsidRDefault="00A14800" w:rsidP="00A14800"/>
        </w:tc>
        <w:tc>
          <w:tcPr>
            <w:tcW w:w="1587" w:type="dxa"/>
            <w:vMerge/>
          </w:tcPr>
          <w:p w:rsidR="00A14800" w:rsidRDefault="00A14800" w:rsidP="00A14800"/>
        </w:tc>
        <w:tc>
          <w:tcPr>
            <w:tcW w:w="1304" w:type="dxa"/>
            <w:vMerge/>
          </w:tcPr>
          <w:p w:rsidR="00A14800" w:rsidRDefault="00A14800" w:rsidP="00A14800"/>
        </w:tc>
        <w:tc>
          <w:tcPr>
            <w:tcW w:w="1814" w:type="dxa"/>
          </w:tcPr>
          <w:p w:rsidR="00A14800" w:rsidRDefault="00A14800" w:rsidP="00A14800">
            <w:pPr>
              <w:pStyle w:val="ConsPlusNormal"/>
            </w:pPr>
            <w:r>
              <w:t>...</w:t>
            </w:r>
          </w:p>
        </w:tc>
        <w:tc>
          <w:tcPr>
            <w:tcW w:w="702" w:type="dxa"/>
          </w:tcPr>
          <w:p w:rsidR="00A14800" w:rsidRDefault="00A14800" w:rsidP="00A14800">
            <w:pPr>
              <w:pStyle w:val="ConsPlusNormal"/>
              <w:jc w:val="center"/>
            </w:pPr>
          </w:p>
        </w:tc>
        <w:tc>
          <w:tcPr>
            <w:tcW w:w="702" w:type="dxa"/>
          </w:tcPr>
          <w:p w:rsidR="00A14800" w:rsidRDefault="00A14800" w:rsidP="00A14800">
            <w:pPr>
              <w:pStyle w:val="ConsPlusNormal"/>
              <w:jc w:val="center"/>
            </w:pPr>
          </w:p>
        </w:tc>
        <w:tc>
          <w:tcPr>
            <w:tcW w:w="702" w:type="dxa"/>
          </w:tcPr>
          <w:p w:rsidR="00A14800" w:rsidRDefault="00A14800" w:rsidP="00A14800">
            <w:pPr>
              <w:pStyle w:val="ConsPlusNormal"/>
              <w:jc w:val="center"/>
            </w:pPr>
          </w:p>
        </w:tc>
        <w:tc>
          <w:tcPr>
            <w:tcW w:w="702" w:type="dxa"/>
          </w:tcPr>
          <w:p w:rsidR="00A14800" w:rsidRDefault="00A14800" w:rsidP="00A14800">
            <w:pPr>
              <w:pStyle w:val="ConsPlusNormal"/>
              <w:jc w:val="center"/>
            </w:pPr>
          </w:p>
        </w:tc>
        <w:tc>
          <w:tcPr>
            <w:tcW w:w="702" w:type="dxa"/>
          </w:tcPr>
          <w:p w:rsidR="00A14800" w:rsidRDefault="00A14800" w:rsidP="00A14800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A14800" w:rsidRDefault="00A14800" w:rsidP="00A14800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A14800" w:rsidRDefault="00A14800" w:rsidP="00A14800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A14800" w:rsidRDefault="00A14800" w:rsidP="00A14800">
            <w:pPr>
              <w:pStyle w:val="ConsPlusNormal"/>
              <w:jc w:val="center"/>
            </w:pPr>
          </w:p>
        </w:tc>
        <w:tc>
          <w:tcPr>
            <w:tcW w:w="551" w:type="dxa"/>
          </w:tcPr>
          <w:p w:rsidR="00A14800" w:rsidRDefault="00A14800" w:rsidP="00A14800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A14800" w:rsidRDefault="00A14800" w:rsidP="00A14800">
            <w:pPr>
              <w:pStyle w:val="ConsPlusNormal"/>
              <w:jc w:val="center"/>
            </w:pPr>
          </w:p>
        </w:tc>
      </w:tr>
      <w:tr w:rsidR="00A14800" w:rsidTr="00A14800">
        <w:tc>
          <w:tcPr>
            <w:tcW w:w="487" w:type="dxa"/>
            <w:vMerge/>
          </w:tcPr>
          <w:p w:rsidR="00A14800" w:rsidRDefault="00A14800" w:rsidP="00A14800"/>
        </w:tc>
        <w:tc>
          <w:tcPr>
            <w:tcW w:w="1587" w:type="dxa"/>
            <w:vMerge/>
          </w:tcPr>
          <w:p w:rsidR="00A14800" w:rsidRDefault="00A14800" w:rsidP="00A14800"/>
        </w:tc>
        <w:tc>
          <w:tcPr>
            <w:tcW w:w="1304" w:type="dxa"/>
            <w:vMerge/>
          </w:tcPr>
          <w:p w:rsidR="00A14800" w:rsidRDefault="00A14800" w:rsidP="00A14800"/>
        </w:tc>
        <w:tc>
          <w:tcPr>
            <w:tcW w:w="1814" w:type="dxa"/>
          </w:tcPr>
          <w:p w:rsidR="00A14800" w:rsidRDefault="00A14800" w:rsidP="00A14800">
            <w:pPr>
              <w:pStyle w:val="ConsPlusNormal"/>
            </w:pPr>
            <w:r>
              <w:t>Итого</w:t>
            </w:r>
          </w:p>
        </w:tc>
        <w:tc>
          <w:tcPr>
            <w:tcW w:w="702" w:type="dxa"/>
          </w:tcPr>
          <w:p w:rsidR="00A14800" w:rsidRDefault="00A14800" w:rsidP="00A14800">
            <w:pPr>
              <w:pStyle w:val="ConsPlusNormal"/>
              <w:jc w:val="center"/>
            </w:pPr>
          </w:p>
        </w:tc>
        <w:tc>
          <w:tcPr>
            <w:tcW w:w="702" w:type="dxa"/>
          </w:tcPr>
          <w:p w:rsidR="00A14800" w:rsidRDefault="00A14800" w:rsidP="00A14800">
            <w:pPr>
              <w:pStyle w:val="ConsPlusNormal"/>
              <w:jc w:val="center"/>
            </w:pPr>
          </w:p>
        </w:tc>
        <w:tc>
          <w:tcPr>
            <w:tcW w:w="702" w:type="dxa"/>
          </w:tcPr>
          <w:p w:rsidR="00A14800" w:rsidRDefault="00A14800" w:rsidP="00A14800">
            <w:pPr>
              <w:pStyle w:val="ConsPlusNormal"/>
              <w:jc w:val="center"/>
            </w:pPr>
          </w:p>
        </w:tc>
        <w:tc>
          <w:tcPr>
            <w:tcW w:w="702" w:type="dxa"/>
          </w:tcPr>
          <w:p w:rsidR="00A14800" w:rsidRDefault="00A14800" w:rsidP="00A14800">
            <w:pPr>
              <w:pStyle w:val="ConsPlusNormal"/>
              <w:jc w:val="center"/>
            </w:pPr>
          </w:p>
        </w:tc>
        <w:tc>
          <w:tcPr>
            <w:tcW w:w="702" w:type="dxa"/>
          </w:tcPr>
          <w:p w:rsidR="00A14800" w:rsidRDefault="00A14800" w:rsidP="00A14800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A14800" w:rsidRDefault="00A14800" w:rsidP="00A14800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A14800" w:rsidRDefault="00A14800" w:rsidP="00A14800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A14800" w:rsidRDefault="00A14800" w:rsidP="00A14800">
            <w:pPr>
              <w:pStyle w:val="ConsPlusNormal"/>
              <w:jc w:val="center"/>
            </w:pPr>
          </w:p>
        </w:tc>
        <w:tc>
          <w:tcPr>
            <w:tcW w:w="551" w:type="dxa"/>
          </w:tcPr>
          <w:p w:rsidR="00A14800" w:rsidRDefault="00A14800" w:rsidP="00A14800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A14800" w:rsidRDefault="00A14800" w:rsidP="00A14800">
            <w:pPr>
              <w:pStyle w:val="ConsPlusNormal"/>
              <w:jc w:val="center"/>
            </w:pPr>
          </w:p>
        </w:tc>
      </w:tr>
    </w:tbl>
    <w:p w:rsidR="00A14800" w:rsidRDefault="00A14800" w:rsidP="00A14800">
      <w:pPr>
        <w:sectPr w:rsidR="00A14800" w:rsidSect="00C958D1">
          <w:pgSz w:w="11905" w:h="16838"/>
          <w:pgMar w:top="1134" w:right="850" w:bottom="1134" w:left="1701" w:header="0" w:footer="0" w:gutter="0"/>
          <w:cols w:space="720"/>
          <w:docGrid w:linePitch="272"/>
        </w:sectPr>
      </w:pPr>
    </w:p>
    <w:p w:rsidR="00A14800" w:rsidRDefault="00A14800" w:rsidP="00A14800">
      <w:pPr>
        <w:pStyle w:val="ConsPlusNormal"/>
        <w:jc w:val="both"/>
      </w:pPr>
    </w:p>
    <w:p w:rsidR="00A14800" w:rsidRDefault="00A14800" w:rsidP="00A14800">
      <w:pPr>
        <w:widowControl w:val="0"/>
        <w:autoSpaceDE w:val="0"/>
        <w:autoSpaceDN w:val="0"/>
        <w:adjustRightInd w:val="0"/>
        <w:jc w:val="right"/>
        <w:outlineLvl w:val="2"/>
        <w:rPr>
          <w:szCs w:val="28"/>
        </w:rPr>
      </w:pPr>
    </w:p>
    <w:p w:rsidR="00A14800" w:rsidRDefault="00A14800" w:rsidP="00A14800">
      <w:pPr>
        <w:widowControl w:val="0"/>
        <w:autoSpaceDE w:val="0"/>
        <w:autoSpaceDN w:val="0"/>
        <w:adjustRightInd w:val="0"/>
        <w:jc w:val="right"/>
        <w:outlineLvl w:val="2"/>
        <w:rPr>
          <w:szCs w:val="28"/>
        </w:rPr>
      </w:pPr>
      <w:r>
        <w:rPr>
          <w:szCs w:val="28"/>
        </w:rPr>
        <w:t>Таблица 5.1</w:t>
      </w:r>
    </w:p>
    <w:p w:rsidR="00A14800" w:rsidRDefault="00A14800" w:rsidP="00A14800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A14800" w:rsidRDefault="00A14800" w:rsidP="00A14800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A14800" w:rsidRDefault="00A14800" w:rsidP="00A14800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Сведения о "налоговых расходах"</w:t>
      </w:r>
    </w:p>
    <w:p w:rsidR="00A14800" w:rsidRDefault="00A14800" w:rsidP="00A14800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на реализацию муниципальной программы</w:t>
      </w:r>
    </w:p>
    <w:p w:rsidR="00A14800" w:rsidRDefault="00A14800" w:rsidP="00A14800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10632" w:type="dxa"/>
        <w:tblInd w:w="-93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844"/>
        <w:gridCol w:w="1559"/>
        <w:gridCol w:w="1418"/>
        <w:gridCol w:w="1134"/>
        <w:gridCol w:w="1559"/>
        <w:gridCol w:w="2551"/>
      </w:tblGrid>
      <w:tr w:rsidR="00A14800" w:rsidTr="00A1480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800" w:rsidRDefault="00A14800" w:rsidP="00A1480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N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800" w:rsidRDefault="00A14800" w:rsidP="00A1480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Наименование сферы социально-экономического развития, на поддержку которой предоставляются налоговые льготы </w:t>
            </w:r>
            <w:hyperlink w:anchor="Par569" w:history="1">
              <w:r>
                <w:rPr>
                  <w:color w:val="0000FF"/>
                  <w:szCs w:val="28"/>
                </w:rPr>
                <w:t>&lt;*&gt;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800" w:rsidRDefault="00A14800" w:rsidP="00A1480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налогов, по уплате которых предоставлены налоговые льготы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800" w:rsidRDefault="00A14800" w:rsidP="00A1480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Оценка "налоговых расходов" (выпадающих доходов бюджета) на реализацию муниципальной программы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800" w:rsidRDefault="00A14800" w:rsidP="00A1480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Оценка влияния предоставления налоговых льгот на достижение целей (решение задач) муниципальной программы</w:t>
            </w:r>
          </w:p>
        </w:tc>
      </w:tr>
      <w:tr w:rsidR="00A14800" w:rsidTr="00A148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800" w:rsidRDefault="00A14800" w:rsidP="00A1480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800" w:rsidRDefault="00A14800" w:rsidP="00A1480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800" w:rsidRDefault="00A14800" w:rsidP="00A1480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800" w:rsidRDefault="00A14800" w:rsidP="00A1480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соответствующий финансовый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800" w:rsidRDefault="00A14800" w:rsidP="00A1480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первый год планового периода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800" w:rsidRDefault="00A14800" w:rsidP="00A1480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второй год планового периода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800" w:rsidRDefault="00A14800" w:rsidP="00A1480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A14800" w:rsidTr="00A148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800" w:rsidRDefault="00A14800" w:rsidP="00A1480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800" w:rsidRDefault="00A14800" w:rsidP="00A1480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800" w:rsidRDefault="00A14800" w:rsidP="00A1480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800" w:rsidRDefault="00A14800" w:rsidP="00A1480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800" w:rsidRDefault="00A14800" w:rsidP="00A1480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800" w:rsidRDefault="00A14800" w:rsidP="00A1480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800" w:rsidRDefault="00A14800" w:rsidP="00A1480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</w:tr>
      <w:tr w:rsidR="00A14800" w:rsidTr="00A148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4800" w:rsidRDefault="00A14800" w:rsidP="00A1480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4800" w:rsidRDefault="00A14800" w:rsidP="00A1480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4800" w:rsidRDefault="00A14800" w:rsidP="00A1480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4800" w:rsidRDefault="00A14800" w:rsidP="00A1480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4800" w:rsidRDefault="00A14800" w:rsidP="00A1480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4800" w:rsidRDefault="00A14800" w:rsidP="00A1480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4800" w:rsidRDefault="00A14800" w:rsidP="00A1480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A14800" w:rsidTr="00A14800"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4800" w:rsidRDefault="00A14800" w:rsidP="00A1480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4800" w:rsidRDefault="00A14800" w:rsidP="00A1480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4800" w:rsidRDefault="00A14800" w:rsidP="00A1480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4800" w:rsidRDefault="00A14800" w:rsidP="00A1480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4800" w:rsidRDefault="00A14800" w:rsidP="00A1480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Х</w:t>
            </w:r>
          </w:p>
        </w:tc>
      </w:tr>
    </w:tbl>
    <w:p w:rsidR="00A14800" w:rsidRDefault="00A14800" w:rsidP="00A1480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783557" w:rsidRDefault="00783557" w:rsidP="00783557"/>
    <w:p w:rsidR="00ED2FD6" w:rsidRDefault="00ED2FD6" w:rsidP="00ED2FD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15" w:name="Par532"/>
      <w:bookmarkStart w:id="16" w:name="Par569"/>
      <w:bookmarkEnd w:id="15"/>
      <w:bookmarkEnd w:id="16"/>
      <w:r>
        <w:rPr>
          <w:szCs w:val="28"/>
        </w:rPr>
        <w:t>&lt;*&gt; В соответствии с видами экономической деятельности получателей налоговых льгот.</w:t>
      </w:r>
    </w:p>
    <w:p w:rsidR="00ED2FD6" w:rsidRDefault="00ED2FD6" w:rsidP="00ED2FD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ED2FD6" w:rsidRDefault="00ED2FD6" w:rsidP="00ED2FD6">
      <w:pPr>
        <w:widowControl w:val="0"/>
        <w:autoSpaceDE w:val="0"/>
        <w:autoSpaceDN w:val="0"/>
        <w:adjustRightInd w:val="0"/>
        <w:jc w:val="right"/>
        <w:outlineLvl w:val="2"/>
        <w:rPr>
          <w:szCs w:val="28"/>
        </w:rPr>
      </w:pPr>
      <w:bookmarkStart w:id="17" w:name="Par571"/>
      <w:bookmarkEnd w:id="17"/>
      <w:r>
        <w:rPr>
          <w:szCs w:val="28"/>
        </w:rPr>
        <w:t>Таблица 6</w:t>
      </w:r>
    </w:p>
    <w:p w:rsidR="00ED2FD6" w:rsidRDefault="00ED2FD6" w:rsidP="00ED2FD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ED2FD6" w:rsidRDefault="00ED2FD6" w:rsidP="00ED2FD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ED2FD6" w:rsidRDefault="00ED2FD6" w:rsidP="00ED2FD6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bookmarkStart w:id="18" w:name="Par576"/>
      <w:bookmarkEnd w:id="18"/>
      <w:r>
        <w:rPr>
          <w:szCs w:val="28"/>
        </w:rPr>
        <w:t>Оценка достижения целей и решения задач</w:t>
      </w:r>
    </w:p>
    <w:p w:rsidR="00ED2FD6" w:rsidRDefault="00ED2FD6" w:rsidP="00ED2FD6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муниципальной программы</w:t>
      </w:r>
    </w:p>
    <w:p w:rsidR="00ED2FD6" w:rsidRDefault="00ED2FD6" w:rsidP="00ED2FD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6"/>
        <w:gridCol w:w="1652"/>
        <w:gridCol w:w="2393"/>
        <w:gridCol w:w="2100"/>
      </w:tblGrid>
      <w:tr w:rsidR="00ED2FD6" w:rsidTr="00DD5D8F"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FD6" w:rsidRDefault="00ED2FD6" w:rsidP="00DD5D8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FD6" w:rsidRDefault="00ED2FD6" w:rsidP="00DD5D8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Единица измерения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FD6" w:rsidRDefault="00ED2FD6" w:rsidP="00DD5D8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Запланировано на отчетный период (P)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FD6" w:rsidRDefault="00ED2FD6" w:rsidP="00DD5D8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Исполнено за отчетный период (F)</w:t>
            </w:r>
          </w:p>
        </w:tc>
      </w:tr>
      <w:tr w:rsidR="00ED2FD6" w:rsidTr="00DD5D8F">
        <w:tc>
          <w:tcPr>
            <w:tcW w:w="9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FD6" w:rsidRDefault="00ED2FD6" w:rsidP="00DD5D8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Цель муниципальной программы</w:t>
            </w:r>
          </w:p>
        </w:tc>
      </w:tr>
      <w:tr w:rsidR="00ED2FD6" w:rsidTr="00DD5D8F">
        <w:tc>
          <w:tcPr>
            <w:tcW w:w="9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FD6" w:rsidRDefault="00ED2FD6" w:rsidP="00DD5D8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Задача муниципальной программы</w:t>
            </w:r>
          </w:p>
        </w:tc>
      </w:tr>
      <w:tr w:rsidR="00ED2FD6" w:rsidTr="00DD5D8F">
        <w:tc>
          <w:tcPr>
            <w:tcW w:w="9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FD6" w:rsidRDefault="00ED2FD6" w:rsidP="00DD5D8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Исполнение бюджетных ассигнований, запланированных на решение задачи муниципальной программы (m)</w:t>
            </w:r>
          </w:p>
        </w:tc>
      </w:tr>
      <w:tr w:rsidR="00ED2FD6" w:rsidTr="00DD5D8F"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FD6" w:rsidRPr="003A4921" w:rsidRDefault="003A4921" w:rsidP="00DD5D8F">
            <w:pPr>
              <w:widowControl w:val="0"/>
              <w:autoSpaceDE w:val="0"/>
              <w:autoSpaceDN w:val="0"/>
              <w:adjustRightInd w:val="0"/>
            </w:pPr>
            <w:r w:rsidRPr="003A4921">
              <w:t xml:space="preserve">Направление расходов </w:t>
            </w:r>
            <w:r w:rsidR="00ED2FD6" w:rsidRPr="003A4921">
              <w:t>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FD6" w:rsidRDefault="00ED2FD6" w:rsidP="00DD5D8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FD6" w:rsidRDefault="00ED2FD6" w:rsidP="00DD5D8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FD6" w:rsidRDefault="00ED2FD6" w:rsidP="00DD5D8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ED2FD6" w:rsidTr="00DD5D8F"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FD6" w:rsidRPr="003A4921" w:rsidRDefault="003A4921" w:rsidP="00DD5D8F">
            <w:pPr>
              <w:widowControl w:val="0"/>
              <w:autoSpaceDE w:val="0"/>
              <w:autoSpaceDN w:val="0"/>
              <w:adjustRightInd w:val="0"/>
            </w:pPr>
            <w:r w:rsidRPr="003A4921">
              <w:t xml:space="preserve">Направление расходов </w:t>
            </w:r>
            <w:r w:rsidR="00ED2FD6" w:rsidRPr="003A4921">
              <w:t>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FD6" w:rsidRDefault="00ED2FD6" w:rsidP="00DD5D8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FD6" w:rsidRDefault="00ED2FD6" w:rsidP="00DD5D8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FD6" w:rsidRDefault="00ED2FD6" w:rsidP="00DD5D8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ED2FD6" w:rsidTr="00DD5D8F"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FD6" w:rsidRPr="003A4921" w:rsidRDefault="003A4921" w:rsidP="00DD5D8F">
            <w:pPr>
              <w:widowControl w:val="0"/>
              <w:autoSpaceDE w:val="0"/>
              <w:autoSpaceDN w:val="0"/>
              <w:adjustRightInd w:val="0"/>
            </w:pPr>
            <w:r w:rsidRPr="003A4921">
              <w:t>Направление расходов</w:t>
            </w:r>
            <w:r w:rsidR="00ED2FD6" w:rsidRPr="003A4921">
              <w:t>...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FD6" w:rsidRDefault="00ED2FD6" w:rsidP="00DD5D8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FD6" w:rsidRDefault="00ED2FD6" w:rsidP="00DD5D8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FD6" w:rsidRDefault="00ED2FD6" w:rsidP="00DD5D8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ED2FD6" w:rsidTr="00DD5D8F"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FD6" w:rsidRPr="003A4921" w:rsidRDefault="003A4921" w:rsidP="00DD5D8F">
            <w:pPr>
              <w:widowControl w:val="0"/>
              <w:autoSpaceDE w:val="0"/>
              <w:autoSpaceDN w:val="0"/>
              <w:adjustRightInd w:val="0"/>
            </w:pPr>
            <w:r w:rsidRPr="003A4921">
              <w:t xml:space="preserve">Направление расходов </w:t>
            </w:r>
            <w:r w:rsidR="00ED2FD6" w:rsidRPr="003A4921">
              <w:t>n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FD6" w:rsidRDefault="00ED2FD6" w:rsidP="00DD5D8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FD6" w:rsidRDefault="00ED2FD6" w:rsidP="00DD5D8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FD6" w:rsidRDefault="00ED2FD6" w:rsidP="00DD5D8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ED2FD6" w:rsidTr="00DD5D8F"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FD6" w:rsidRDefault="00ED2FD6" w:rsidP="00DD5D8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FD6" w:rsidRDefault="00ED2FD6" w:rsidP="00DD5D8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FD6" w:rsidRDefault="00ED2FD6" w:rsidP="00DD5D8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noProof/>
                <w:position w:val="-14"/>
                <w:szCs w:val="28"/>
              </w:rPr>
              <w:drawing>
                <wp:inline distT="0" distB="0" distL="0" distR="0">
                  <wp:extent cx="779145" cy="349885"/>
                  <wp:effectExtent l="0" t="0" r="190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145" cy="349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FD6" w:rsidRDefault="00ED2FD6" w:rsidP="00DD5D8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noProof/>
                <w:position w:val="-14"/>
                <w:szCs w:val="28"/>
              </w:rPr>
              <w:drawing>
                <wp:inline distT="0" distB="0" distL="0" distR="0">
                  <wp:extent cx="779145" cy="349885"/>
                  <wp:effectExtent l="0" t="0" r="190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145" cy="349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2FD6" w:rsidTr="00DD5D8F">
        <w:tc>
          <w:tcPr>
            <w:tcW w:w="5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FD6" w:rsidRDefault="00ED2FD6" w:rsidP="00DD5D8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% исполнения запланированных бюджетных ассигнований</w:t>
            </w:r>
          </w:p>
        </w:tc>
        <w:tc>
          <w:tcPr>
            <w:tcW w:w="4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FD6" w:rsidRDefault="00ED2FD6" w:rsidP="00DD5D8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noProof/>
                <w:position w:val="-14"/>
                <w:szCs w:val="28"/>
              </w:rPr>
              <w:drawing>
                <wp:inline distT="0" distB="0" distL="0" distR="0">
                  <wp:extent cx="2703195" cy="34988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3195" cy="349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D2FD6" w:rsidRDefault="00ED2FD6" w:rsidP="00ED2FD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020"/>
        <w:gridCol w:w="2170"/>
        <w:gridCol w:w="2547"/>
        <w:gridCol w:w="2803"/>
      </w:tblGrid>
      <w:tr w:rsidR="00ED2FD6" w:rsidTr="00DD5D8F"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FD6" w:rsidRDefault="00ED2FD6" w:rsidP="00DD5D8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Достижение целевых значений показателей, характеризующих решение задачи муниципальной программы (k)</w:t>
            </w:r>
          </w:p>
        </w:tc>
      </w:tr>
      <w:tr w:rsidR="00ED2FD6" w:rsidTr="00DD5D8F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FD6" w:rsidRDefault="00ED2FD6" w:rsidP="00DD5D8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Показатель 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FD6" w:rsidRDefault="00ED2FD6" w:rsidP="00DD5D8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FD6" w:rsidRDefault="00ED2FD6" w:rsidP="00DD5D8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FD6" w:rsidRDefault="00ED2FD6" w:rsidP="00DD5D8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ED2FD6" w:rsidTr="00DD5D8F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FD6" w:rsidRDefault="00ED2FD6" w:rsidP="00DD5D8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Показатель 2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FD6" w:rsidRDefault="00ED2FD6" w:rsidP="00DD5D8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FD6" w:rsidRDefault="00ED2FD6" w:rsidP="00DD5D8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FD6" w:rsidRDefault="00ED2FD6" w:rsidP="00DD5D8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ED2FD6" w:rsidTr="00DD5D8F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FD6" w:rsidRDefault="00ED2FD6" w:rsidP="00DD5D8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Показатель ...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FD6" w:rsidRDefault="00ED2FD6" w:rsidP="00DD5D8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FD6" w:rsidRDefault="00ED2FD6" w:rsidP="00DD5D8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FD6" w:rsidRDefault="00ED2FD6" w:rsidP="00DD5D8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ED2FD6" w:rsidTr="00DD5D8F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FD6" w:rsidRDefault="00ED2FD6" w:rsidP="00DD5D8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Показатель n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FD6" w:rsidRDefault="00ED2FD6" w:rsidP="00DD5D8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FD6" w:rsidRDefault="00ED2FD6" w:rsidP="00DD5D8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FD6" w:rsidRDefault="00ED2FD6" w:rsidP="00DD5D8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ED2FD6" w:rsidTr="00DD5D8F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FD6" w:rsidRDefault="00ED2FD6" w:rsidP="00DD5D8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lastRenderedPageBreak/>
              <w:t>Итого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FD6" w:rsidRDefault="00ED2FD6" w:rsidP="00DD5D8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FD6" w:rsidRDefault="00ED2FD6" w:rsidP="00DD5D8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запланировано достижение целевых значений показателей, единиц (</w:t>
            </w:r>
            <w:proofErr w:type="spellStart"/>
            <w:r>
              <w:rPr>
                <w:szCs w:val="28"/>
              </w:rPr>
              <w:t>Pk</w:t>
            </w:r>
            <w:proofErr w:type="spellEnd"/>
            <w:r>
              <w:rPr>
                <w:szCs w:val="28"/>
              </w:rPr>
              <w:t>)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FD6" w:rsidRDefault="00ED2FD6" w:rsidP="00DD5D8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достигнуто целевых значений показателей, единиц (</w:t>
            </w:r>
            <w:proofErr w:type="spellStart"/>
            <w:r>
              <w:rPr>
                <w:szCs w:val="28"/>
              </w:rPr>
              <w:t>Fk</w:t>
            </w:r>
            <w:proofErr w:type="spellEnd"/>
            <w:r>
              <w:rPr>
                <w:szCs w:val="28"/>
              </w:rPr>
              <w:t>)</w:t>
            </w:r>
          </w:p>
        </w:tc>
      </w:tr>
      <w:tr w:rsidR="00ED2FD6" w:rsidTr="00DD5D8F">
        <w:tc>
          <w:tcPr>
            <w:tcW w:w="4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FD6" w:rsidRDefault="00ED2FD6" w:rsidP="00DD5D8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% достижения запланированных значений показателей</w:t>
            </w:r>
          </w:p>
        </w:tc>
        <w:tc>
          <w:tcPr>
            <w:tcW w:w="5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FD6" w:rsidRDefault="00ED2FD6" w:rsidP="00DD5D8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K = </w:t>
            </w:r>
            <w:proofErr w:type="spellStart"/>
            <w:r>
              <w:rPr>
                <w:szCs w:val="28"/>
              </w:rPr>
              <w:t>Fk</w:t>
            </w:r>
            <w:proofErr w:type="spellEnd"/>
            <w:r>
              <w:rPr>
                <w:szCs w:val="28"/>
              </w:rPr>
              <w:t xml:space="preserve"> / </w:t>
            </w:r>
            <w:proofErr w:type="spellStart"/>
            <w:r>
              <w:rPr>
                <w:szCs w:val="28"/>
              </w:rPr>
              <w:t>Pk</w:t>
            </w:r>
            <w:proofErr w:type="spellEnd"/>
            <w:r>
              <w:rPr>
                <w:szCs w:val="28"/>
              </w:rPr>
              <w:t xml:space="preserve"> x 100%</w:t>
            </w:r>
          </w:p>
        </w:tc>
      </w:tr>
    </w:tbl>
    <w:p w:rsidR="00ED2FD6" w:rsidRDefault="00ED2FD6" w:rsidP="00ED2FD6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B078C5" w:rsidRDefault="00B078C5" w:rsidP="00ED2FD6">
      <w:pPr>
        <w:widowControl w:val="0"/>
        <w:autoSpaceDE w:val="0"/>
        <w:autoSpaceDN w:val="0"/>
        <w:adjustRightInd w:val="0"/>
        <w:jc w:val="right"/>
        <w:outlineLvl w:val="2"/>
        <w:rPr>
          <w:szCs w:val="28"/>
        </w:rPr>
      </w:pPr>
      <w:bookmarkStart w:id="19" w:name="Par633"/>
      <w:bookmarkEnd w:id="19"/>
    </w:p>
    <w:p w:rsidR="00B078C5" w:rsidRDefault="00B078C5" w:rsidP="00ED2FD6">
      <w:pPr>
        <w:widowControl w:val="0"/>
        <w:autoSpaceDE w:val="0"/>
        <w:autoSpaceDN w:val="0"/>
        <w:adjustRightInd w:val="0"/>
        <w:jc w:val="right"/>
        <w:outlineLvl w:val="2"/>
        <w:rPr>
          <w:szCs w:val="28"/>
        </w:rPr>
      </w:pPr>
    </w:p>
    <w:p w:rsidR="00B078C5" w:rsidRDefault="00B078C5" w:rsidP="00ED2FD6">
      <w:pPr>
        <w:widowControl w:val="0"/>
        <w:autoSpaceDE w:val="0"/>
        <w:autoSpaceDN w:val="0"/>
        <w:adjustRightInd w:val="0"/>
        <w:jc w:val="right"/>
        <w:outlineLvl w:val="2"/>
        <w:rPr>
          <w:szCs w:val="28"/>
        </w:rPr>
      </w:pPr>
    </w:p>
    <w:p w:rsidR="00B078C5" w:rsidRDefault="00B078C5" w:rsidP="00ED2FD6">
      <w:pPr>
        <w:widowControl w:val="0"/>
        <w:autoSpaceDE w:val="0"/>
        <w:autoSpaceDN w:val="0"/>
        <w:adjustRightInd w:val="0"/>
        <w:jc w:val="right"/>
        <w:outlineLvl w:val="2"/>
        <w:rPr>
          <w:szCs w:val="28"/>
        </w:rPr>
      </w:pPr>
    </w:p>
    <w:p w:rsidR="00B078C5" w:rsidRDefault="00B078C5" w:rsidP="00ED2FD6">
      <w:pPr>
        <w:widowControl w:val="0"/>
        <w:autoSpaceDE w:val="0"/>
        <w:autoSpaceDN w:val="0"/>
        <w:adjustRightInd w:val="0"/>
        <w:jc w:val="right"/>
        <w:outlineLvl w:val="2"/>
        <w:rPr>
          <w:szCs w:val="28"/>
        </w:rPr>
      </w:pPr>
    </w:p>
    <w:p w:rsidR="00ED2FD6" w:rsidRDefault="00ED2FD6" w:rsidP="00ED2FD6">
      <w:pPr>
        <w:widowControl w:val="0"/>
        <w:autoSpaceDE w:val="0"/>
        <w:autoSpaceDN w:val="0"/>
        <w:adjustRightInd w:val="0"/>
        <w:jc w:val="right"/>
        <w:outlineLvl w:val="2"/>
        <w:rPr>
          <w:szCs w:val="28"/>
        </w:rPr>
      </w:pPr>
      <w:r>
        <w:rPr>
          <w:szCs w:val="28"/>
        </w:rPr>
        <w:t>Таблица 7</w:t>
      </w:r>
    </w:p>
    <w:p w:rsidR="00ED2FD6" w:rsidRDefault="00ED2FD6" w:rsidP="00ED2FD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517ADA" w:rsidRDefault="00ED2FD6" w:rsidP="00517ADA">
      <w:pPr>
        <w:pStyle w:val="ConsPlusNormal"/>
        <w:jc w:val="center"/>
      </w:pPr>
      <w:bookmarkStart w:id="20" w:name="Par638"/>
      <w:bookmarkEnd w:id="20"/>
      <w:r>
        <w:t xml:space="preserve">           </w:t>
      </w:r>
      <w:r w:rsidR="00517ADA">
        <w:t>Итоговая оценка достижения целей, решения задач</w:t>
      </w:r>
    </w:p>
    <w:p w:rsidR="00517ADA" w:rsidRDefault="00517ADA" w:rsidP="00517ADA">
      <w:pPr>
        <w:pStyle w:val="ConsPlusNormal"/>
        <w:jc w:val="center"/>
      </w:pPr>
      <w:r>
        <w:t>_______________________________________________________</w:t>
      </w:r>
    </w:p>
    <w:p w:rsidR="00517ADA" w:rsidRDefault="00517ADA" w:rsidP="00517ADA">
      <w:pPr>
        <w:pStyle w:val="ConsPlusNormal"/>
        <w:jc w:val="center"/>
      </w:pPr>
      <w:r>
        <w:t>(наименование муниципальной программы, подпрограммы)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1559"/>
        <w:gridCol w:w="1276"/>
        <w:gridCol w:w="1417"/>
        <w:gridCol w:w="1134"/>
        <w:gridCol w:w="1559"/>
        <w:gridCol w:w="1701"/>
      </w:tblGrid>
      <w:tr w:rsidR="00517ADA" w:rsidTr="0048390E">
        <w:tc>
          <w:tcPr>
            <w:tcW w:w="1055" w:type="dxa"/>
            <w:vMerge w:val="restart"/>
          </w:tcPr>
          <w:p w:rsidR="00517ADA" w:rsidRDefault="00517ADA" w:rsidP="0048390E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945" w:type="dxa"/>
            <w:gridSpan w:val="5"/>
          </w:tcPr>
          <w:p w:rsidR="00517ADA" w:rsidRDefault="00517ADA" w:rsidP="0048390E">
            <w:pPr>
              <w:pStyle w:val="ConsPlusNormal"/>
              <w:jc w:val="center"/>
            </w:pPr>
            <w:r>
              <w:t>Значения баллов</w:t>
            </w:r>
          </w:p>
        </w:tc>
        <w:tc>
          <w:tcPr>
            <w:tcW w:w="1701" w:type="dxa"/>
            <w:vMerge w:val="restart"/>
          </w:tcPr>
          <w:p w:rsidR="00517ADA" w:rsidRDefault="00517ADA" w:rsidP="0048390E">
            <w:pPr>
              <w:pStyle w:val="ConsPlusNormal"/>
              <w:jc w:val="center"/>
            </w:pPr>
            <w:r>
              <w:t>Итоговая оценка эффективности решения задачи муниципальной программы (I)</w:t>
            </w:r>
          </w:p>
        </w:tc>
      </w:tr>
      <w:tr w:rsidR="00517ADA" w:rsidTr="0048390E">
        <w:tc>
          <w:tcPr>
            <w:tcW w:w="1055" w:type="dxa"/>
            <w:vMerge/>
          </w:tcPr>
          <w:p w:rsidR="00517ADA" w:rsidRDefault="00517ADA" w:rsidP="0048390E"/>
        </w:tc>
        <w:tc>
          <w:tcPr>
            <w:tcW w:w="4252" w:type="dxa"/>
            <w:gridSpan w:val="3"/>
          </w:tcPr>
          <w:p w:rsidR="00517ADA" w:rsidRDefault="00517ADA" w:rsidP="0048390E">
            <w:pPr>
              <w:pStyle w:val="ConsPlusNormal"/>
              <w:jc w:val="center"/>
            </w:pPr>
            <w:r>
              <w:t>Оценка достижения целевых значений показателей</w:t>
            </w:r>
          </w:p>
        </w:tc>
        <w:tc>
          <w:tcPr>
            <w:tcW w:w="2693" w:type="dxa"/>
            <w:gridSpan w:val="2"/>
          </w:tcPr>
          <w:p w:rsidR="00517ADA" w:rsidRDefault="00517ADA" w:rsidP="0048390E">
            <w:pPr>
              <w:pStyle w:val="ConsPlusNormal"/>
              <w:jc w:val="center"/>
            </w:pPr>
            <w:r>
              <w:t>Оценка исполнения бюджетных ассигнований</w:t>
            </w:r>
          </w:p>
        </w:tc>
        <w:tc>
          <w:tcPr>
            <w:tcW w:w="1701" w:type="dxa"/>
            <w:vMerge/>
          </w:tcPr>
          <w:p w:rsidR="00517ADA" w:rsidRDefault="00517ADA" w:rsidP="0048390E"/>
        </w:tc>
      </w:tr>
      <w:tr w:rsidR="00517ADA" w:rsidTr="0048390E">
        <w:tc>
          <w:tcPr>
            <w:tcW w:w="1055" w:type="dxa"/>
            <w:vMerge/>
          </w:tcPr>
          <w:p w:rsidR="00517ADA" w:rsidRDefault="00517ADA" w:rsidP="0048390E"/>
        </w:tc>
        <w:tc>
          <w:tcPr>
            <w:tcW w:w="1559" w:type="dxa"/>
          </w:tcPr>
          <w:p w:rsidR="00517ADA" w:rsidRDefault="00517ADA" w:rsidP="0048390E">
            <w:pPr>
              <w:pStyle w:val="ConsPlusNormal"/>
              <w:jc w:val="center"/>
            </w:pPr>
            <w:r>
              <w:t>достигнуто менее 85 процентов целевых значений показателей</w:t>
            </w:r>
          </w:p>
          <w:p w:rsidR="00517ADA" w:rsidRDefault="00517ADA" w:rsidP="0048390E">
            <w:pPr>
              <w:pStyle w:val="ConsPlusNormal"/>
              <w:jc w:val="center"/>
            </w:pPr>
            <w:r>
              <w:t>(K &lt; 85%)</w:t>
            </w:r>
          </w:p>
        </w:tc>
        <w:tc>
          <w:tcPr>
            <w:tcW w:w="1276" w:type="dxa"/>
          </w:tcPr>
          <w:p w:rsidR="00517ADA" w:rsidRDefault="00517ADA" w:rsidP="0048390E">
            <w:pPr>
              <w:pStyle w:val="ConsPlusNormal"/>
              <w:jc w:val="center"/>
            </w:pPr>
            <w:r>
              <w:t>достигнуто от 85 до 100 процентов целевых значений показателей</w:t>
            </w:r>
          </w:p>
          <w:p w:rsidR="00517ADA" w:rsidRDefault="00517ADA" w:rsidP="0048390E">
            <w:pPr>
              <w:pStyle w:val="ConsPlusNormal"/>
              <w:jc w:val="center"/>
            </w:pPr>
            <w:r>
              <w:t>(85% &lt;= K &lt; 100%)</w:t>
            </w:r>
          </w:p>
        </w:tc>
        <w:tc>
          <w:tcPr>
            <w:tcW w:w="1417" w:type="dxa"/>
          </w:tcPr>
          <w:p w:rsidR="00517ADA" w:rsidRDefault="00517ADA" w:rsidP="0048390E">
            <w:pPr>
              <w:pStyle w:val="ConsPlusNormal"/>
              <w:jc w:val="center"/>
            </w:pPr>
            <w:r>
              <w:t>целевые значения показателей достигнуты в полном объеме</w:t>
            </w:r>
          </w:p>
          <w:p w:rsidR="00517ADA" w:rsidRDefault="00517ADA" w:rsidP="0048390E">
            <w:pPr>
              <w:pStyle w:val="ConsPlusNormal"/>
              <w:jc w:val="center"/>
            </w:pPr>
            <w:r>
              <w:t>(K = 100%)</w:t>
            </w:r>
          </w:p>
        </w:tc>
        <w:tc>
          <w:tcPr>
            <w:tcW w:w="1134" w:type="dxa"/>
          </w:tcPr>
          <w:p w:rsidR="00517ADA" w:rsidRDefault="00517ADA" w:rsidP="0048390E">
            <w:pPr>
              <w:pStyle w:val="ConsPlusNormal"/>
              <w:jc w:val="center"/>
            </w:pPr>
            <w:r>
              <w:t>бюджетные ассигнования исполнены в запланированном объеме</w:t>
            </w:r>
          </w:p>
          <w:p w:rsidR="00517ADA" w:rsidRDefault="00517ADA" w:rsidP="0048390E">
            <w:pPr>
              <w:pStyle w:val="ConsPlusNormal"/>
              <w:jc w:val="center"/>
            </w:pPr>
            <w:r>
              <w:t>(M &gt; 95%)</w:t>
            </w:r>
          </w:p>
        </w:tc>
        <w:tc>
          <w:tcPr>
            <w:tcW w:w="1559" w:type="dxa"/>
          </w:tcPr>
          <w:p w:rsidR="00517ADA" w:rsidRDefault="00517ADA" w:rsidP="0048390E">
            <w:pPr>
              <w:pStyle w:val="ConsPlusNormal"/>
              <w:jc w:val="center"/>
            </w:pPr>
            <w:proofErr w:type="gramStart"/>
            <w:r>
              <w:t>бюджетные ассигнования исполнены в объеме менее запланированного</w:t>
            </w:r>
            <w:proofErr w:type="gramEnd"/>
          </w:p>
          <w:p w:rsidR="00517ADA" w:rsidRDefault="00517ADA" w:rsidP="0048390E">
            <w:pPr>
              <w:pStyle w:val="ConsPlusNormal"/>
              <w:jc w:val="center"/>
            </w:pPr>
            <w:r>
              <w:t>(M &lt;= 95%)</w:t>
            </w:r>
          </w:p>
        </w:tc>
        <w:tc>
          <w:tcPr>
            <w:tcW w:w="1701" w:type="dxa"/>
            <w:vMerge/>
          </w:tcPr>
          <w:p w:rsidR="00517ADA" w:rsidRDefault="00517ADA" w:rsidP="0048390E"/>
        </w:tc>
      </w:tr>
      <w:tr w:rsidR="00517ADA" w:rsidTr="0048390E">
        <w:tc>
          <w:tcPr>
            <w:tcW w:w="1055" w:type="dxa"/>
          </w:tcPr>
          <w:p w:rsidR="00517ADA" w:rsidRDefault="00517ADA" w:rsidP="0048390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517ADA" w:rsidRDefault="00517ADA" w:rsidP="0048390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517ADA" w:rsidRDefault="00517ADA" w:rsidP="0048390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517ADA" w:rsidRDefault="00517ADA" w:rsidP="0048390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517ADA" w:rsidRDefault="00517ADA" w:rsidP="0048390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517ADA" w:rsidRDefault="00517ADA" w:rsidP="0048390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517ADA" w:rsidRDefault="00517ADA" w:rsidP="0048390E">
            <w:pPr>
              <w:pStyle w:val="ConsPlusNormal"/>
              <w:jc w:val="center"/>
            </w:pPr>
            <w:r>
              <w:t>7 = {2...4} + 6</w:t>
            </w:r>
          </w:p>
        </w:tc>
      </w:tr>
      <w:tr w:rsidR="00517ADA" w:rsidTr="0048390E">
        <w:tc>
          <w:tcPr>
            <w:tcW w:w="1055" w:type="dxa"/>
          </w:tcPr>
          <w:p w:rsidR="00517ADA" w:rsidRDefault="00517ADA" w:rsidP="0048390E">
            <w:pPr>
              <w:pStyle w:val="ConsPlusNormal"/>
            </w:pPr>
            <w:r>
              <w:t>Задача муниципальной программы 1</w:t>
            </w:r>
          </w:p>
        </w:tc>
        <w:tc>
          <w:tcPr>
            <w:tcW w:w="1559" w:type="dxa"/>
          </w:tcPr>
          <w:p w:rsidR="00517ADA" w:rsidRDefault="00517ADA" w:rsidP="0048390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17ADA" w:rsidRDefault="00517ADA" w:rsidP="0048390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517ADA" w:rsidRDefault="00517ADA" w:rsidP="0048390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517ADA" w:rsidRDefault="00517ADA" w:rsidP="004839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517ADA" w:rsidRDefault="00517ADA" w:rsidP="0048390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517ADA" w:rsidRDefault="00517ADA" w:rsidP="0048390E">
            <w:pPr>
              <w:pStyle w:val="ConsPlusNormal"/>
              <w:jc w:val="center"/>
            </w:pPr>
          </w:p>
        </w:tc>
      </w:tr>
      <w:tr w:rsidR="00517ADA" w:rsidTr="0048390E">
        <w:tc>
          <w:tcPr>
            <w:tcW w:w="1055" w:type="dxa"/>
          </w:tcPr>
          <w:p w:rsidR="00517ADA" w:rsidRDefault="00517ADA" w:rsidP="0048390E">
            <w:pPr>
              <w:pStyle w:val="ConsPlusNormal"/>
            </w:pPr>
            <w:r>
              <w:t>Задача муниципальной программы 2</w:t>
            </w:r>
          </w:p>
        </w:tc>
        <w:tc>
          <w:tcPr>
            <w:tcW w:w="1559" w:type="dxa"/>
          </w:tcPr>
          <w:p w:rsidR="00517ADA" w:rsidRDefault="00517ADA" w:rsidP="0048390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17ADA" w:rsidRDefault="00517ADA" w:rsidP="0048390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517ADA" w:rsidRDefault="00517ADA" w:rsidP="0048390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517ADA" w:rsidRDefault="00517ADA" w:rsidP="004839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517ADA" w:rsidRDefault="00517ADA" w:rsidP="0048390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517ADA" w:rsidRDefault="00517ADA" w:rsidP="0048390E">
            <w:pPr>
              <w:pStyle w:val="ConsPlusNormal"/>
              <w:jc w:val="center"/>
            </w:pPr>
          </w:p>
        </w:tc>
      </w:tr>
      <w:tr w:rsidR="00517ADA" w:rsidTr="0048390E">
        <w:tc>
          <w:tcPr>
            <w:tcW w:w="1055" w:type="dxa"/>
          </w:tcPr>
          <w:p w:rsidR="00517ADA" w:rsidRDefault="00517ADA" w:rsidP="0048390E">
            <w:pPr>
              <w:pStyle w:val="ConsPlusNormal"/>
            </w:pPr>
            <w:r>
              <w:lastRenderedPageBreak/>
              <w:t>Задача муниципальной программы...</w:t>
            </w:r>
          </w:p>
        </w:tc>
        <w:tc>
          <w:tcPr>
            <w:tcW w:w="1559" w:type="dxa"/>
          </w:tcPr>
          <w:p w:rsidR="00517ADA" w:rsidRDefault="00517ADA" w:rsidP="0048390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17ADA" w:rsidRDefault="00517ADA" w:rsidP="0048390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517ADA" w:rsidRDefault="00517ADA" w:rsidP="0048390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517ADA" w:rsidRDefault="00517ADA" w:rsidP="004839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517ADA" w:rsidRDefault="00517ADA" w:rsidP="0048390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517ADA" w:rsidRDefault="00517ADA" w:rsidP="0048390E">
            <w:pPr>
              <w:pStyle w:val="ConsPlusNormal"/>
              <w:jc w:val="center"/>
            </w:pPr>
          </w:p>
        </w:tc>
      </w:tr>
      <w:tr w:rsidR="00517ADA" w:rsidTr="0048390E">
        <w:tc>
          <w:tcPr>
            <w:tcW w:w="1055" w:type="dxa"/>
          </w:tcPr>
          <w:p w:rsidR="00517ADA" w:rsidRDefault="00517ADA" w:rsidP="0048390E">
            <w:pPr>
              <w:pStyle w:val="ConsPlusNormal"/>
            </w:pPr>
            <w:r>
              <w:t>Задача муниципальной программы N</w:t>
            </w:r>
          </w:p>
        </w:tc>
        <w:tc>
          <w:tcPr>
            <w:tcW w:w="1559" w:type="dxa"/>
          </w:tcPr>
          <w:p w:rsidR="00517ADA" w:rsidRDefault="00517ADA" w:rsidP="0048390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17ADA" w:rsidRDefault="00517ADA" w:rsidP="0048390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517ADA" w:rsidRDefault="00517ADA" w:rsidP="0048390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517ADA" w:rsidRDefault="00517ADA" w:rsidP="004839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517ADA" w:rsidRDefault="00517ADA" w:rsidP="0048390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517ADA" w:rsidRDefault="00517ADA" w:rsidP="0048390E">
            <w:pPr>
              <w:pStyle w:val="ConsPlusNormal"/>
              <w:jc w:val="center"/>
            </w:pPr>
          </w:p>
        </w:tc>
      </w:tr>
      <w:tr w:rsidR="00517ADA" w:rsidTr="0048390E">
        <w:tc>
          <w:tcPr>
            <w:tcW w:w="1055" w:type="dxa"/>
          </w:tcPr>
          <w:p w:rsidR="00517ADA" w:rsidRDefault="00517ADA" w:rsidP="0048390E">
            <w:pPr>
              <w:pStyle w:val="ConsPlusNormal"/>
            </w:pPr>
            <w:r>
              <w:t>Итого (R)</w:t>
            </w:r>
          </w:p>
        </w:tc>
        <w:tc>
          <w:tcPr>
            <w:tcW w:w="1559" w:type="dxa"/>
          </w:tcPr>
          <w:p w:rsidR="00517ADA" w:rsidRDefault="00517ADA" w:rsidP="004839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517ADA" w:rsidRDefault="00517ADA" w:rsidP="004839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7ADA" w:rsidRDefault="00517ADA" w:rsidP="004839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17ADA" w:rsidRDefault="00517ADA" w:rsidP="004839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517ADA" w:rsidRDefault="00517ADA" w:rsidP="004839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17ADA" w:rsidRDefault="00517ADA" w:rsidP="0048390E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 wp14:anchorId="3723A4ED" wp14:editId="6D7AE113">
                  <wp:extent cx="753745" cy="301625"/>
                  <wp:effectExtent l="0" t="0" r="8255" b="3175"/>
                  <wp:docPr id="1" name="Рисунок 1" descr="base_23753_55435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23753_55435_327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745" cy="30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".</w:t>
            </w:r>
          </w:p>
        </w:tc>
      </w:tr>
    </w:tbl>
    <w:p w:rsidR="00517ADA" w:rsidRPr="00DA5E93" w:rsidRDefault="00517ADA" w:rsidP="00517ADA">
      <w:pPr>
        <w:rPr>
          <w:sz w:val="28"/>
          <w:szCs w:val="28"/>
        </w:rPr>
      </w:pPr>
    </w:p>
    <w:p w:rsidR="00ED2FD6" w:rsidRDefault="00ED2FD6" w:rsidP="00517ADA">
      <w:pPr>
        <w:pStyle w:val="ConsPlusNonformat"/>
        <w:rPr>
          <w:szCs w:val="28"/>
        </w:rPr>
      </w:pPr>
    </w:p>
    <w:p w:rsidR="00ED2FD6" w:rsidRDefault="00ED2FD6" w:rsidP="00ED2FD6">
      <w:pPr>
        <w:widowControl w:val="0"/>
        <w:autoSpaceDE w:val="0"/>
        <w:autoSpaceDN w:val="0"/>
        <w:adjustRightInd w:val="0"/>
        <w:jc w:val="right"/>
        <w:outlineLvl w:val="2"/>
        <w:rPr>
          <w:szCs w:val="28"/>
        </w:rPr>
      </w:pPr>
      <w:bookmarkStart w:id="21" w:name="Par700"/>
      <w:bookmarkEnd w:id="21"/>
      <w:r>
        <w:rPr>
          <w:szCs w:val="28"/>
        </w:rPr>
        <w:t>Таблица 8</w:t>
      </w:r>
    </w:p>
    <w:p w:rsidR="00ED2FD6" w:rsidRDefault="00ED2FD6" w:rsidP="00ED2FD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ED2FD6" w:rsidRDefault="00ED2FD6" w:rsidP="00ED2FD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ED2FD6" w:rsidRDefault="00ED2FD6" w:rsidP="00ED2FD6">
      <w:pPr>
        <w:pStyle w:val="ConsPlusNonformat"/>
      </w:pPr>
      <w:bookmarkStart w:id="22" w:name="Par705"/>
      <w:bookmarkEnd w:id="22"/>
      <w:r>
        <w:t xml:space="preserve">                      Сводная оценка эффективности реализации</w:t>
      </w:r>
    </w:p>
    <w:p w:rsidR="00ED2FD6" w:rsidRDefault="00ED2FD6" w:rsidP="00ED2FD6">
      <w:pPr>
        <w:pStyle w:val="ConsPlusNonformat"/>
      </w:pPr>
      <w:r>
        <w:t xml:space="preserve">                      муниципальной программы, подпрограммы</w:t>
      </w:r>
    </w:p>
    <w:p w:rsidR="00ED2FD6" w:rsidRDefault="00ED2FD6" w:rsidP="00ED2FD6">
      <w:pPr>
        <w:pStyle w:val="ConsPlusNonformat"/>
      </w:pPr>
      <w:r>
        <w:t xml:space="preserve">           ___________________________________________________________</w:t>
      </w:r>
    </w:p>
    <w:p w:rsidR="00ED2FD6" w:rsidRDefault="00ED2FD6" w:rsidP="00ED2FD6">
      <w:pPr>
        <w:pStyle w:val="ConsPlusNonformat"/>
      </w:pPr>
      <w:r>
        <w:t xml:space="preserve">              (наименование муниципальной программы, подпрограммы)</w:t>
      </w:r>
    </w:p>
    <w:p w:rsidR="00ED2FD6" w:rsidRDefault="00ED2FD6" w:rsidP="00ED2FD6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414"/>
        <w:gridCol w:w="3541"/>
      </w:tblGrid>
      <w:tr w:rsidR="00ED2FD6" w:rsidTr="00DD5D8F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FD6" w:rsidRDefault="00ED2FD6" w:rsidP="00DD5D8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Вывод об эффективности реализации муниципальной программы (подпрограммы)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FD6" w:rsidRDefault="00ED2FD6" w:rsidP="00DD5D8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Критерий эффективности</w:t>
            </w:r>
          </w:p>
        </w:tc>
      </w:tr>
      <w:tr w:rsidR="00ED2FD6" w:rsidTr="00DD5D8F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FD6" w:rsidRDefault="00ED2FD6" w:rsidP="00DD5D8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Эффективность выше </w:t>
            </w:r>
            <w:proofErr w:type="gramStart"/>
            <w:r>
              <w:rPr>
                <w:szCs w:val="28"/>
              </w:rPr>
              <w:t>плановой</w:t>
            </w:r>
            <w:proofErr w:type="gramEnd"/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FD6" w:rsidRDefault="00ED2FD6" w:rsidP="00DD5D8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R &gt; 3 x N</w:t>
            </w:r>
          </w:p>
        </w:tc>
      </w:tr>
      <w:tr w:rsidR="00ED2FD6" w:rsidTr="00DD5D8F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FD6" w:rsidRDefault="00ED2FD6" w:rsidP="00DD5D8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Плановая эффективность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FD6" w:rsidRDefault="00ED2FD6" w:rsidP="00DD5D8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R = 3 x N</w:t>
            </w:r>
          </w:p>
        </w:tc>
      </w:tr>
      <w:tr w:rsidR="00ED2FD6" w:rsidTr="00DD5D8F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FD6" w:rsidRDefault="00ED2FD6" w:rsidP="00DD5D8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Эффективность ниже </w:t>
            </w:r>
            <w:proofErr w:type="gramStart"/>
            <w:r>
              <w:rPr>
                <w:szCs w:val="28"/>
              </w:rPr>
              <w:t>плановой</w:t>
            </w:r>
            <w:proofErr w:type="gramEnd"/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FD6" w:rsidRDefault="00ED2FD6" w:rsidP="00DD5D8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 x N &gt; R &gt;= 0,75 x (3 x N)</w:t>
            </w:r>
          </w:p>
        </w:tc>
      </w:tr>
      <w:tr w:rsidR="00ED2FD6" w:rsidTr="00DD5D8F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FD6" w:rsidRDefault="00ED2FD6" w:rsidP="00DD5D8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Программа неэффективна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FD6" w:rsidRDefault="00ED2FD6" w:rsidP="00DD5D8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R &lt; 0,75 x (3 x N)</w:t>
            </w:r>
          </w:p>
        </w:tc>
      </w:tr>
    </w:tbl>
    <w:p w:rsidR="00ED2FD6" w:rsidRDefault="00ED2FD6" w:rsidP="00ED2FD6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ED2FD6" w:rsidRDefault="00ED2FD6" w:rsidP="00ED2FD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N - количество задач муниципальной программы.</w:t>
      </w:r>
    </w:p>
    <w:p w:rsidR="00ED2FD6" w:rsidRDefault="00ED2FD6" w:rsidP="00ED2FD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ED2FD6" w:rsidRDefault="00ED2FD6" w:rsidP="00ED2FD6">
      <w:pPr>
        <w:widowControl w:val="0"/>
        <w:autoSpaceDE w:val="0"/>
        <w:autoSpaceDN w:val="0"/>
        <w:adjustRightInd w:val="0"/>
        <w:jc w:val="right"/>
        <w:outlineLvl w:val="2"/>
        <w:rPr>
          <w:szCs w:val="28"/>
        </w:rPr>
      </w:pPr>
      <w:bookmarkStart w:id="23" w:name="Par723"/>
      <w:bookmarkStart w:id="24" w:name="Par730"/>
      <w:bookmarkEnd w:id="23"/>
      <w:bookmarkEnd w:id="24"/>
      <w:r>
        <w:rPr>
          <w:szCs w:val="28"/>
        </w:rPr>
        <w:t xml:space="preserve">Таблица </w:t>
      </w:r>
      <w:hyperlink r:id="rId17" w:history="1">
        <w:r>
          <w:rPr>
            <w:color w:val="0000FF"/>
            <w:szCs w:val="28"/>
          </w:rPr>
          <w:t>9</w:t>
        </w:r>
      </w:hyperlink>
    </w:p>
    <w:p w:rsidR="00ED2FD6" w:rsidRDefault="00ED2FD6" w:rsidP="00ED2FD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ED2FD6" w:rsidRDefault="00ED2FD6" w:rsidP="00ED2FD6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bookmarkStart w:id="25" w:name="Par732"/>
      <w:bookmarkEnd w:id="25"/>
      <w:r>
        <w:rPr>
          <w:szCs w:val="28"/>
        </w:rPr>
        <w:t>Критерии принятия решений об изменении</w:t>
      </w:r>
    </w:p>
    <w:p w:rsidR="00ED2FD6" w:rsidRDefault="00ED2FD6" w:rsidP="00ED2FD6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(корректировке) или прекращении реализации</w:t>
      </w:r>
    </w:p>
    <w:p w:rsidR="00ED2FD6" w:rsidRDefault="00ED2FD6" w:rsidP="00ED2FD6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муниципальной программы, подпрограммы</w:t>
      </w:r>
    </w:p>
    <w:p w:rsidR="00ED2FD6" w:rsidRDefault="00ED2FD6" w:rsidP="00ED2FD6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00"/>
        <w:gridCol w:w="6302"/>
      </w:tblGrid>
      <w:tr w:rsidR="00ED2FD6" w:rsidTr="00DD5D8F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FD6" w:rsidRDefault="00ED2FD6" w:rsidP="00DD5D8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Вывод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FD6" w:rsidRDefault="00ED2FD6" w:rsidP="00DD5D8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Вариант решения</w:t>
            </w:r>
          </w:p>
        </w:tc>
      </w:tr>
      <w:tr w:rsidR="00ED2FD6" w:rsidTr="00DD5D8F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FD6" w:rsidRDefault="00ED2FD6" w:rsidP="00DD5D8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Эффективность выше </w:t>
            </w:r>
            <w:proofErr w:type="gramStart"/>
            <w:r>
              <w:rPr>
                <w:szCs w:val="28"/>
              </w:rPr>
              <w:t>плановой</w:t>
            </w:r>
            <w:proofErr w:type="gramEnd"/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FD6" w:rsidRDefault="00ED2FD6" w:rsidP="00DD5D8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Реализация признается целесообразной, продолжается финансирование мероприятий. Возможно рассмотрение вопроса о дополнительном финансировании мероприятий путем дополнительного выделения денежных средств</w:t>
            </w:r>
          </w:p>
        </w:tc>
      </w:tr>
      <w:tr w:rsidR="00ED2FD6" w:rsidTr="00DD5D8F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FD6" w:rsidRDefault="00ED2FD6" w:rsidP="00DD5D8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Плановая эффективность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FD6" w:rsidRDefault="00ED2FD6" w:rsidP="00DD5D8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Реализация признается целесообразной, продолжается финансирование мероприятий</w:t>
            </w:r>
          </w:p>
        </w:tc>
      </w:tr>
      <w:tr w:rsidR="00ED2FD6" w:rsidTr="00DD5D8F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FD6" w:rsidRDefault="00ED2FD6" w:rsidP="00DD5D8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Эффективность ниже </w:t>
            </w:r>
            <w:proofErr w:type="gramStart"/>
            <w:r>
              <w:rPr>
                <w:szCs w:val="28"/>
              </w:rPr>
              <w:t>плановой</w:t>
            </w:r>
            <w:proofErr w:type="gramEnd"/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FD6" w:rsidRDefault="00ED2FD6" w:rsidP="00A1480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Реализация признается удовлетворительной. Осуществляется подготовка изменений в  бюджет </w:t>
            </w:r>
            <w:r w:rsidR="00A14800">
              <w:rPr>
                <w:szCs w:val="28"/>
              </w:rPr>
              <w:t xml:space="preserve">поселения </w:t>
            </w:r>
            <w:r>
              <w:rPr>
                <w:szCs w:val="28"/>
              </w:rPr>
              <w:t>в части уменьшения запланированных бюджетных ассигнований соответствующего главного распорядителя бюджетных средств на реализацию мероприятий</w:t>
            </w:r>
          </w:p>
        </w:tc>
      </w:tr>
      <w:tr w:rsidR="00ED2FD6" w:rsidTr="00DD5D8F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FD6" w:rsidRDefault="00ED2FD6" w:rsidP="00DD5D8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lastRenderedPageBreak/>
              <w:t>Программа неэффективна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FD6" w:rsidRDefault="00ED2FD6" w:rsidP="00A1480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Реализация признается нецелесообразной. Производится досрочное прекращение реализации мероприятий путем внесения изменений в  бюджет </w:t>
            </w:r>
            <w:r w:rsidR="00A14800">
              <w:rPr>
                <w:szCs w:val="28"/>
              </w:rPr>
              <w:t xml:space="preserve">поселения </w:t>
            </w:r>
            <w:r>
              <w:rPr>
                <w:szCs w:val="28"/>
              </w:rPr>
              <w:t>по исключению финансирования мероприятий в части, возможной для оптимизации расходов. При планировании  бюджета на очередной финансовый год и на плановый период к данному главному распорядителю бюджетных сре</w:t>
            </w:r>
            <w:proofErr w:type="gramStart"/>
            <w:r>
              <w:rPr>
                <w:szCs w:val="28"/>
              </w:rPr>
              <w:t>дств пр</w:t>
            </w:r>
            <w:proofErr w:type="gramEnd"/>
            <w:r>
              <w:rPr>
                <w:szCs w:val="28"/>
              </w:rPr>
              <w:t>именяется понижающий коэффициент в части финансового обеспечения муниципальной программы и ее мероприятий</w:t>
            </w:r>
          </w:p>
        </w:tc>
      </w:tr>
    </w:tbl>
    <w:p w:rsidR="00DF567A" w:rsidRDefault="00DF567A">
      <w:pPr>
        <w:jc w:val="both"/>
        <w:rPr>
          <w:spacing w:val="8"/>
          <w:sz w:val="24"/>
        </w:rPr>
      </w:pPr>
    </w:p>
    <w:p w:rsidR="00CC2B82" w:rsidRDefault="00CC2B82" w:rsidP="00E84E28">
      <w:pPr>
        <w:widowControl w:val="0"/>
        <w:autoSpaceDE w:val="0"/>
        <w:autoSpaceDN w:val="0"/>
        <w:adjustRightInd w:val="0"/>
        <w:jc w:val="right"/>
        <w:outlineLvl w:val="2"/>
        <w:rPr>
          <w:szCs w:val="28"/>
        </w:rPr>
      </w:pPr>
    </w:p>
    <w:p w:rsidR="00CC2B82" w:rsidRDefault="00CC2B82" w:rsidP="00E84E28">
      <w:pPr>
        <w:widowControl w:val="0"/>
        <w:autoSpaceDE w:val="0"/>
        <w:autoSpaceDN w:val="0"/>
        <w:adjustRightInd w:val="0"/>
        <w:jc w:val="right"/>
        <w:outlineLvl w:val="2"/>
        <w:rPr>
          <w:szCs w:val="28"/>
        </w:rPr>
      </w:pPr>
    </w:p>
    <w:p w:rsidR="00CC2B82" w:rsidRDefault="00CC2B82" w:rsidP="00E84E28">
      <w:pPr>
        <w:widowControl w:val="0"/>
        <w:autoSpaceDE w:val="0"/>
        <w:autoSpaceDN w:val="0"/>
        <w:adjustRightInd w:val="0"/>
        <w:jc w:val="right"/>
        <w:outlineLvl w:val="2"/>
        <w:rPr>
          <w:szCs w:val="28"/>
        </w:rPr>
      </w:pPr>
    </w:p>
    <w:p w:rsidR="00B078C5" w:rsidRDefault="00B078C5" w:rsidP="00E84E28">
      <w:pPr>
        <w:widowControl w:val="0"/>
        <w:autoSpaceDE w:val="0"/>
        <w:autoSpaceDN w:val="0"/>
        <w:adjustRightInd w:val="0"/>
        <w:jc w:val="right"/>
        <w:outlineLvl w:val="2"/>
        <w:rPr>
          <w:szCs w:val="28"/>
        </w:rPr>
      </w:pPr>
    </w:p>
    <w:p w:rsidR="00E84E28" w:rsidRDefault="00E84E28" w:rsidP="00E84E28">
      <w:pPr>
        <w:widowControl w:val="0"/>
        <w:autoSpaceDE w:val="0"/>
        <w:autoSpaceDN w:val="0"/>
        <w:adjustRightInd w:val="0"/>
        <w:jc w:val="right"/>
        <w:outlineLvl w:val="2"/>
        <w:rPr>
          <w:szCs w:val="28"/>
        </w:rPr>
      </w:pPr>
      <w:r>
        <w:rPr>
          <w:szCs w:val="28"/>
        </w:rPr>
        <w:t>Таблица 10</w:t>
      </w:r>
    </w:p>
    <w:p w:rsidR="00E84E28" w:rsidRDefault="00E84E28" w:rsidP="00E84E28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E84E28" w:rsidRPr="00B078C5" w:rsidRDefault="00E84E28" w:rsidP="00E84E28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B078C5">
        <w:rPr>
          <w:sz w:val="18"/>
          <w:szCs w:val="18"/>
        </w:rPr>
        <w:t>ПАСПОРТ</w:t>
      </w:r>
    </w:p>
    <w:p w:rsidR="00E84E28" w:rsidRPr="00B078C5" w:rsidRDefault="00E84E28" w:rsidP="00E84E28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B078C5">
        <w:rPr>
          <w:sz w:val="18"/>
          <w:szCs w:val="18"/>
        </w:rPr>
        <w:t xml:space="preserve">ведомственной целевой программы </w:t>
      </w:r>
      <w:proofErr w:type="spellStart"/>
      <w:r w:rsidR="007F56FF" w:rsidRPr="007F56FF">
        <w:rPr>
          <w:sz w:val="18"/>
          <w:szCs w:val="18"/>
        </w:rPr>
        <w:t>Песоченского</w:t>
      </w:r>
      <w:proofErr w:type="spellEnd"/>
      <w:r w:rsidR="007F56FF" w:rsidRPr="007F56FF">
        <w:rPr>
          <w:sz w:val="18"/>
          <w:szCs w:val="18"/>
        </w:rPr>
        <w:t xml:space="preserve"> сельского</w:t>
      </w:r>
      <w:r w:rsidR="007F56FF">
        <w:rPr>
          <w:sz w:val="28"/>
          <w:szCs w:val="28"/>
        </w:rPr>
        <w:t xml:space="preserve"> </w:t>
      </w:r>
      <w:r w:rsidR="00A14800">
        <w:rPr>
          <w:sz w:val="18"/>
          <w:szCs w:val="18"/>
        </w:rPr>
        <w:t>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82"/>
        <w:gridCol w:w="4320"/>
      </w:tblGrid>
      <w:tr w:rsidR="00650C7B" w:rsidRPr="00B078C5" w:rsidTr="0048390E">
        <w:tc>
          <w:tcPr>
            <w:tcW w:w="4382" w:type="dxa"/>
          </w:tcPr>
          <w:p w:rsidR="00650C7B" w:rsidRPr="00B078C5" w:rsidRDefault="00650C7B" w:rsidP="00650C7B">
            <w:pPr>
              <w:pStyle w:val="ConsPlusNormal"/>
              <w:rPr>
                <w:sz w:val="18"/>
                <w:szCs w:val="18"/>
              </w:rPr>
            </w:pPr>
            <w:r w:rsidRPr="00B078C5">
              <w:rPr>
                <w:sz w:val="18"/>
                <w:szCs w:val="18"/>
              </w:rPr>
              <w:t>Наименование ведомственной программы</w:t>
            </w:r>
          </w:p>
        </w:tc>
        <w:tc>
          <w:tcPr>
            <w:tcW w:w="4320" w:type="dxa"/>
          </w:tcPr>
          <w:p w:rsidR="00650C7B" w:rsidRPr="00B078C5" w:rsidRDefault="00650C7B" w:rsidP="0048390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50C7B" w:rsidRPr="00B078C5" w:rsidTr="0048390E">
        <w:tc>
          <w:tcPr>
            <w:tcW w:w="4382" w:type="dxa"/>
          </w:tcPr>
          <w:p w:rsidR="00650C7B" w:rsidRPr="00B078C5" w:rsidRDefault="00650C7B" w:rsidP="00650C7B">
            <w:pPr>
              <w:pStyle w:val="ConsPlusNormal"/>
              <w:rPr>
                <w:sz w:val="18"/>
                <w:szCs w:val="18"/>
              </w:rPr>
            </w:pPr>
            <w:r w:rsidRPr="00B078C5">
              <w:rPr>
                <w:sz w:val="18"/>
                <w:szCs w:val="18"/>
              </w:rPr>
              <w:t>Ответственный исполнитель ведомственной программы</w:t>
            </w:r>
          </w:p>
        </w:tc>
        <w:tc>
          <w:tcPr>
            <w:tcW w:w="4320" w:type="dxa"/>
          </w:tcPr>
          <w:p w:rsidR="00650C7B" w:rsidRPr="00B078C5" w:rsidRDefault="00650C7B" w:rsidP="0048390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0C7B" w:rsidRPr="00B078C5" w:rsidTr="0048390E">
        <w:tc>
          <w:tcPr>
            <w:tcW w:w="4382" w:type="dxa"/>
          </w:tcPr>
          <w:p w:rsidR="00650C7B" w:rsidRPr="00B078C5" w:rsidRDefault="00650C7B" w:rsidP="00650C7B">
            <w:pPr>
              <w:pStyle w:val="ConsPlusNormal"/>
              <w:rPr>
                <w:sz w:val="18"/>
                <w:szCs w:val="18"/>
              </w:rPr>
            </w:pPr>
            <w:r w:rsidRPr="00B078C5">
              <w:rPr>
                <w:sz w:val="18"/>
                <w:szCs w:val="18"/>
              </w:rPr>
              <w:t>Соисполнители ведомственной программы</w:t>
            </w:r>
          </w:p>
        </w:tc>
        <w:tc>
          <w:tcPr>
            <w:tcW w:w="4320" w:type="dxa"/>
          </w:tcPr>
          <w:p w:rsidR="00650C7B" w:rsidRPr="00B078C5" w:rsidRDefault="00650C7B" w:rsidP="0048390E">
            <w:pPr>
              <w:pStyle w:val="ConsPlusNormal"/>
              <w:rPr>
                <w:sz w:val="18"/>
                <w:szCs w:val="18"/>
              </w:rPr>
            </w:pPr>
            <w:r w:rsidRPr="00B078C5">
              <w:rPr>
                <w:sz w:val="18"/>
                <w:szCs w:val="18"/>
              </w:rPr>
              <w:t>соисполнитель 1;</w:t>
            </w:r>
          </w:p>
          <w:p w:rsidR="00650C7B" w:rsidRPr="00B078C5" w:rsidRDefault="00650C7B" w:rsidP="0048390E">
            <w:pPr>
              <w:pStyle w:val="ConsPlusNormal"/>
              <w:rPr>
                <w:sz w:val="18"/>
                <w:szCs w:val="18"/>
              </w:rPr>
            </w:pPr>
            <w:r w:rsidRPr="00B078C5">
              <w:rPr>
                <w:sz w:val="18"/>
                <w:szCs w:val="18"/>
              </w:rPr>
              <w:t>соисполнитель 2;</w:t>
            </w:r>
          </w:p>
          <w:p w:rsidR="00650C7B" w:rsidRPr="00B078C5" w:rsidRDefault="00650C7B" w:rsidP="0048390E">
            <w:pPr>
              <w:pStyle w:val="ConsPlusNormal"/>
              <w:rPr>
                <w:sz w:val="18"/>
                <w:szCs w:val="18"/>
              </w:rPr>
            </w:pPr>
            <w:r w:rsidRPr="00B078C5">
              <w:rPr>
                <w:sz w:val="18"/>
                <w:szCs w:val="18"/>
              </w:rPr>
              <w:t>...</w:t>
            </w:r>
          </w:p>
          <w:p w:rsidR="00650C7B" w:rsidRPr="00B078C5" w:rsidRDefault="00650C7B" w:rsidP="0048390E">
            <w:pPr>
              <w:pStyle w:val="ConsPlusNormal"/>
              <w:rPr>
                <w:sz w:val="18"/>
                <w:szCs w:val="18"/>
              </w:rPr>
            </w:pPr>
            <w:r w:rsidRPr="00B078C5">
              <w:rPr>
                <w:sz w:val="18"/>
                <w:szCs w:val="18"/>
              </w:rPr>
              <w:t>соисполнитель N &lt;*&gt;</w:t>
            </w:r>
          </w:p>
        </w:tc>
      </w:tr>
      <w:tr w:rsidR="00650C7B" w:rsidRPr="00B078C5" w:rsidTr="0048390E">
        <w:tc>
          <w:tcPr>
            <w:tcW w:w="4382" w:type="dxa"/>
          </w:tcPr>
          <w:p w:rsidR="00650C7B" w:rsidRPr="00B078C5" w:rsidRDefault="00650C7B" w:rsidP="0048390E">
            <w:pPr>
              <w:pStyle w:val="ConsPlusNormal"/>
              <w:rPr>
                <w:sz w:val="18"/>
                <w:szCs w:val="18"/>
              </w:rPr>
            </w:pPr>
            <w:r w:rsidRPr="00B078C5">
              <w:rPr>
                <w:sz w:val="18"/>
                <w:szCs w:val="18"/>
              </w:rPr>
              <w:t>Перечень подпрограмм</w:t>
            </w:r>
          </w:p>
        </w:tc>
        <w:tc>
          <w:tcPr>
            <w:tcW w:w="4320" w:type="dxa"/>
          </w:tcPr>
          <w:p w:rsidR="00650C7B" w:rsidRPr="00B078C5" w:rsidRDefault="00650C7B" w:rsidP="0048390E">
            <w:pPr>
              <w:pStyle w:val="ConsPlusNormal"/>
              <w:rPr>
                <w:sz w:val="18"/>
                <w:szCs w:val="18"/>
              </w:rPr>
            </w:pPr>
            <w:r w:rsidRPr="00B078C5">
              <w:rPr>
                <w:sz w:val="18"/>
                <w:szCs w:val="18"/>
              </w:rPr>
              <w:t>подпрограмма 1;</w:t>
            </w:r>
          </w:p>
          <w:p w:rsidR="00650C7B" w:rsidRPr="00B078C5" w:rsidRDefault="00650C7B" w:rsidP="0048390E">
            <w:pPr>
              <w:pStyle w:val="ConsPlusNormal"/>
              <w:rPr>
                <w:sz w:val="18"/>
                <w:szCs w:val="18"/>
              </w:rPr>
            </w:pPr>
            <w:r w:rsidRPr="00B078C5">
              <w:rPr>
                <w:sz w:val="18"/>
                <w:szCs w:val="18"/>
              </w:rPr>
              <w:t>подпрограмма 2;</w:t>
            </w:r>
          </w:p>
          <w:p w:rsidR="00650C7B" w:rsidRPr="00B078C5" w:rsidRDefault="00650C7B" w:rsidP="0048390E">
            <w:pPr>
              <w:pStyle w:val="ConsPlusNormal"/>
              <w:rPr>
                <w:sz w:val="18"/>
                <w:szCs w:val="18"/>
              </w:rPr>
            </w:pPr>
            <w:r w:rsidRPr="00B078C5">
              <w:rPr>
                <w:sz w:val="18"/>
                <w:szCs w:val="18"/>
              </w:rPr>
              <w:t>...</w:t>
            </w:r>
          </w:p>
          <w:p w:rsidR="00650C7B" w:rsidRPr="00B078C5" w:rsidRDefault="00650C7B" w:rsidP="0048390E">
            <w:pPr>
              <w:pStyle w:val="ConsPlusNormal"/>
              <w:rPr>
                <w:sz w:val="18"/>
                <w:szCs w:val="18"/>
              </w:rPr>
            </w:pPr>
            <w:r w:rsidRPr="00B078C5">
              <w:rPr>
                <w:sz w:val="18"/>
                <w:szCs w:val="18"/>
              </w:rPr>
              <w:t>подпрограмма N &lt;*&gt;</w:t>
            </w:r>
          </w:p>
        </w:tc>
      </w:tr>
      <w:tr w:rsidR="00650C7B" w:rsidRPr="00B078C5" w:rsidTr="0048390E">
        <w:tc>
          <w:tcPr>
            <w:tcW w:w="4382" w:type="dxa"/>
          </w:tcPr>
          <w:p w:rsidR="00650C7B" w:rsidRPr="00B078C5" w:rsidRDefault="00650C7B" w:rsidP="00650C7B">
            <w:pPr>
              <w:pStyle w:val="ConsPlusNormal"/>
              <w:rPr>
                <w:sz w:val="18"/>
                <w:szCs w:val="18"/>
              </w:rPr>
            </w:pPr>
            <w:r w:rsidRPr="00B078C5">
              <w:rPr>
                <w:sz w:val="18"/>
                <w:szCs w:val="18"/>
              </w:rPr>
              <w:t>Перечень проектов (программ), реализуемых в рамках ведомственной программы</w:t>
            </w:r>
          </w:p>
        </w:tc>
        <w:tc>
          <w:tcPr>
            <w:tcW w:w="4320" w:type="dxa"/>
          </w:tcPr>
          <w:p w:rsidR="00650C7B" w:rsidRPr="00B078C5" w:rsidRDefault="00650C7B" w:rsidP="0048390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0C7B" w:rsidRPr="00B078C5" w:rsidTr="0048390E">
        <w:tc>
          <w:tcPr>
            <w:tcW w:w="4382" w:type="dxa"/>
          </w:tcPr>
          <w:p w:rsidR="00650C7B" w:rsidRPr="00B078C5" w:rsidRDefault="00650C7B" w:rsidP="00650C7B">
            <w:pPr>
              <w:pStyle w:val="ConsPlusNormal"/>
              <w:rPr>
                <w:sz w:val="18"/>
                <w:szCs w:val="18"/>
              </w:rPr>
            </w:pPr>
            <w:r w:rsidRPr="00B078C5">
              <w:rPr>
                <w:sz w:val="18"/>
                <w:szCs w:val="18"/>
              </w:rPr>
              <w:t>Цели ведомственной программы</w:t>
            </w:r>
          </w:p>
        </w:tc>
        <w:tc>
          <w:tcPr>
            <w:tcW w:w="4320" w:type="dxa"/>
          </w:tcPr>
          <w:p w:rsidR="00650C7B" w:rsidRPr="00B078C5" w:rsidRDefault="00650C7B" w:rsidP="0048390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0C7B" w:rsidRPr="00B078C5" w:rsidTr="0048390E">
        <w:tc>
          <w:tcPr>
            <w:tcW w:w="4382" w:type="dxa"/>
          </w:tcPr>
          <w:p w:rsidR="00650C7B" w:rsidRPr="00B078C5" w:rsidRDefault="00650C7B" w:rsidP="00650C7B">
            <w:pPr>
              <w:pStyle w:val="ConsPlusNormal"/>
              <w:rPr>
                <w:sz w:val="18"/>
                <w:szCs w:val="18"/>
              </w:rPr>
            </w:pPr>
            <w:r w:rsidRPr="00B078C5">
              <w:rPr>
                <w:sz w:val="18"/>
                <w:szCs w:val="18"/>
              </w:rPr>
              <w:t>Задачи ведомственной программы</w:t>
            </w:r>
          </w:p>
        </w:tc>
        <w:tc>
          <w:tcPr>
            <w:tcW w:w="4320" w:type="dxa"/>
          </w:tcPr>
          <w:p w:rsidR="00650C7B" w:rsidRPr="00B078C5" w:rsidRDefault="00650C7B" w:rsidP="0048390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0C7B" w:rsidRPr="00B078C5" w:rsidTr="0048390E">
        <w:tc>
          <w:tcPr>
            <w:tcW w:w="4382" w:type="dxa"/>
          </w:tcPr>
          <w:p w:rsidR="00650C7B" w:rsidRPr="00B078C5" w:rsidRDefault="00650C7B" w:rsidP="00650C7B">
            <w:pPr>
              <w:pStyle w:val="ConsPlusNormal"/>
              <w:rPr>
                <w:sz w:val="18"/>
                <w:szCs w:val="18"/>
              </w:rPr>
            </w:pPr>
            <w:r w:rsidRPr="00B078C5">
              <w:rPr>
                <w:sz w:val="18"/>
                <w:szCs w:val="18"/>
              </w:rPr>
              <w:t>Этапы и сроки реализации ведомственной программы</w:t>
            </w:r>
          </w:p>
        </w:tc>
        <w:tc>
          <w:tcPr>
            <w:tcW w:w="4320" w:type="dxa"/>
          </w:tcPr>
          <w:p w:rsidR="00650C7B" w:rsidRPr="00B078C5" w:rsidRDefault="00650C7B" w:rsidP="0048390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0C7B" w:rsidRPr="00B078C5" w:rsidTr="0048390E">
        <w:tc>
          <w:tcPr>
            <w:tcW w:w="4382" w:type="dxa"/>
          </w:tcPr>
          <w:p w:rsidR="00650C7B" w:rsidRPr="00B078C5" w:rsidRDefault="00650C7B" w:rsidP="00650C7B">
            <w:pPr>
              <w:pStyle w:val="ConsPlusNormal"/>
              <w:rPr>
                <w:sz w:val="18"/>
                <w:szCs w:val="18"/>
              </w:rPr>
            </w:pPr>
            <w:r w:rsidRPr="00B078C5">
              <w:rPr>
                <w:sz w:val="18"/>
                <w:szCs w:val="18"/>
              </w:rPr>
              <w:t>Объем бюджетных ассигнований на реализацию ведомственной программы</w:t>
            </w:r>
          </w:p>
        </w:tc>
        <w:tc>
          <w:tcPr>
            <w:tcW w:w="4320" w:type="dxa"/>
          </w:tcPr>
          <w:p w:rsidR="00650C7B" w:rsidRPr="00B078C5" w:rsidRDefault="00650C7B" w:rsidP="0048390E">
            <w:pPr>
              <w:pStyle w:val="ConsPlusNormal"/>
              <w:rPr>
                <w:sz w:val="18"/>
                <w:szCs w:val="18"/>
              </w:rPr>
            </w:pPr>
            <w:r w:rsidRPr="00B078C5">
              <w:rPr>
                <w:sz w:val="18"/>
                <w:szCs w:val="18"/>
              </w:rPr>
              <w:t xml:space="preserve">общий объем средств, предусмотренных на реализацию </w:t>
            </w:r>
            <w:r w:rsidR="00626607">
              <w:rPr>
                <w:sz w:val="18"/>
                <w:szCs w:val="18"/>
              </w:rPr>
              <w:t>ведомственной</w:t>
            </w:r>
            <w:r w:rsidRPr="00B078C5">
              <w:rPr>
                <w:sz w:val="18"/>
                <w:szCs w:val="18"/>
              </w:rPr>
              <w:t xml:space="preserve"> программы, - ... рублей, в том числе:</w:t>
            </w:r>
          </w:p>
          <w:p w:rsidR="00650C7B" w:rsidRPr="00B078C5" w:rsidRDefault="00650C7B" w:rsidP="0048390E">
            <w:pPr>
              <w:pStyle w:val="ConsPlusNormal"/>
              <w:rPr>
                <w:sz w:val="18"/>
                <w:szCs w:val="18"/>
              </w:rPr>
            </w:pPr>
            <w:r w:rsidRPr="00B078C5">
              <w:rPr>
                <w:sz w:val="18"/>
                <w:szCs w:val="18"/>
              </w:rPr>
              <w:t>период 1 - ... рублей;</w:t>
            </w:r>
          </w:p>
          <w:p w:rsidR="00650C7B" w:rsidRPr="00B078C5" w:rsidRDefault="00650C7B" w:rsidP="0048390E">
            <w:pPr>
              <w:pStyle w:val="ConsPlusNormal"/>
              <w:rPr>
                <w:sz w:val="18"/>
                <w:szCs w:val="18"/>
              </w:rPr>
            </w:pPr>
            <w:r w:rsidRPr="00B078C5">
              <w:rPr>
                <w:sz w:val="18"/>
                <w:szCs w:val="18"/>
              </w:rPr>
              <w:t>период 2 - ... рублей;</w:t>
            </w:r>
          </w:p>
          <w:p w:rsidR="00650C7B" w:rsidRPr="00B078C5" w:rsidRDefault="00650C7B" w:rsidP="0048390E">
            <w:pPr>
              <w:pStyle w:val="ConsPlusNormal"/>
              <w:rPr>
                <w:sz w:val="18"/>
                <w:szCs w:val="18"/>
              </w:rPr>
            </w:pPr>
            <w:r w:rsidRPr="00B078C5">
              <w:rPr>
                <w:sz w:val="18"/>
                <w:szCs w:val="18"/>
              </w:rPr>
              <w:t>...</w:t>
            </w:r>
          </w:p>
          <w:p w:rsidR="00650C7B" w:rsidRPr="00B078C5" w:rsidRDefault="00650C7B" w:rsidP="0048390E">
            <w:pPr>
              <w:pStyle w:val="ConsPlusNormal"/>
              <w:rPr>
                <w:sz w:val="18"/>
                <w:szCs w:val="18"/>
              </w:rPr>
            </w:pPr>
            <w:r w:rsidRPr="00B078C5">
              <w:rPr>
                <w:sz w:val="18"/>
                <w:szCs w:val="18"/>
              </w:rPr>
              <w:t>период N - ... рублей &lt;**&gt;</w:t>
            </w:r>
          </w:p>
        </w:tc>
      </w:tr>
      <w:tr w:rsidR="00650C7B" w:rsidRPr="00B078C5" w:rsidTr="0048390E">
        <w:tc>
          <w:tcPr>
            <w:tcW w:w="4382" w:type="dxa"/>
          </w:tcPr>
          <w:p w:rsidR="00650C7B" w:rsidRPr="00B078C5" w:rsidRDefault="00650C7B" w:rsidP="00650C7B">
            <w:pPr>
              <w:pStyle w:val="ConsPlusNormal"/>
              <w:rPr>
                <w:sz w:val="18"/>
                <w:szCs w:val="18"/>
              </w:rPr>
            </w:pPr>
            <w:r w:rsidRPr="00B078C5">
              <w:rPr>
                <w:sz w:val="18"/>
                <w:szCs w:val="18"/>
              </w:rPr>
              <w:t>Объем бюджетных ассигнований на реализацию проектов (программ), реализуемых в рамках ведомственной программы</w:t>
            </w:r>
          </w:p>
        </w:tc>
        <w:tc>
          <w:tcPr>
            <w:tcW w:w="4320" w:type="dxa"/>
          </w:tcPr>
          <w:p w:rsidR="00650C7B" w:rsidRPr="00B078C5" w:rsidRDefault="00650C7B" w:rsidP="0048390E">
            <w:pPr>
              <w:pStyle w:val="ConsPlusNormal"/>
              <w:rPr>
                <w:sz w:val="18"/>
                <w:szCs w:val="18"/>
              </w:rPr>
            </w:pPr>
            <w:r w:rsidRPr="00B078C5">
              <w:rPr>
                <w:sz w:val="18"/>
                <w:szCs w:val="18"/>
              </w:rPr>
              <w:t xml:space="preserve">общий объем средств, предусмотренных на реализацию проектов (программ), включенных в состав </w:t>
            </w:r>
            <w:r w:rsidR="00626607">
              <w:rPr>
                <w:sz w:val="18"/>
                <w:szCs w:val="18"/>
              </w:rPr>
              <w:t>ведомственной</w:t>
            </w:r>
            <w:r w:rsidRPr="00B078C5">
              <w:rPr>
                <w:sz w:val="18"/>
                <w:szCs w:val="18"/>
              </w:rPr>
              <w:t xml:space="preserve"> программы</w:t>
            </w:r>
            <w:proofErr w:type="gramStart"/>
            <w:r w:rsidRPr="00B078C5">
              <w:rPr>
                <w:sz w:val="18"/>
                <w:szCs w:val="18"/>
              </w:rPr>
              <w:t xml:space="preserve">, -... </w:t>
            </w:r>
            <w:proofErr w:type="gramEnd"/>
            <w:r w:rsidRPr="00B078C5">
              <w:rPr>
                <w:sz w:val="18"/>
                <w:szCs w:val="18"/>
              </w:rPr>
              <w:t>рублей, в том числе:</w:t>
            </w:r>
          </w:p>
          <w:p w:rsidR="00650C7B" w:rsidRPr="00B078C5" w:rsidRDefault="00650C7B" w:rsidP="0048390E">
            <w:pPr>
              <w:pStyle w:val="ConsPlusNormal"/>
              <w:rPr>
                <w:sz w:val="18"/>
                <w:szCs w:val="18"/>
              </w:rPr>
            </w:pPr>
            <w:r w:rsidRPr="00B078C5">
              <w:rPr>
                <w:sz w:val="18"/>
                <w:szCs w:val="18"/>
              </w:rPr>
              <w:t>период 1 - ... рублей;</w:t>
            </w:r>
          </w:p>
          <w:p w:rsidR="00650C7B" w:rsidRPr="00B078C5" w:rsidRDefault="00650C7B" w:rsidP="0048390E">
            <w:pPr>
              <w:pStyle w:val="ConsPlusNormal"/>
              <w:rPr>
                <w:sz w:val="18"/>
                <w:szCs w:val="18"/>
              </w:rPr>
            </w:pPr>
            <w:r w:rsidRPr="00B078C5">
              <w:rPr>
                <w:sz w:val="18"/>
                <w:szCs w:val="18"/>
              </w:rPr>
              <w:t>период 2 - ... рублей;</w:t>
            </w:r>
          </w:p>
          <w:p w:rsidR="00650C7B" w:rsidRPr="00B078C5" w:rsidRDefault="00650C7B" w:rsidP="0048390E">
            <w:pPr>
              <w:pStyle w:val="ConsPlusNormal"/>
              <w:rPr>
                <w:sz w:val="18"/>
                <w:szCs w:val="18"/>
              </w:rPr>
            </w:pPr>
            <w:r w:rsidRPr="00B078C5">
              <w:rPr>
                <w:sz w:val="18"/>
                <w:szCs w:val="18"/>
              </w:rPr>
              <w:t>...</w:t>
            </w:r>
          </w:p>
          <w:p w:rsidR="00650C7B" w:rsidRPr="00B078C5" w:rsidRDefault="00650C7B" w:rsidP="0048390E">
            <w:pPr>
              <w:pStyle w:val="ConsPlusNormal"/>
              <w:rPr>
                <w:sz w:val="18"/>
                <w:szCs w:val="18"/>
              </w:rPr>
            </w:pPr>
            <w:r w:rsidRPr="00B078C5">
              <w:rPr>
                <w:sz w:val="18"/>
                <w:szCs w:val="18"/>
              </w:rPr>
              <w:t>период N - ... рублей &lt;**&gt;</w:t>
            </w:r>
          </w:p>
        </w:tc>
      </w:tr>
      <w:tr w:rsidR="00650C7B" w:rsidRPr="00B078C5" w:rsidTr="0048390E">
        <w:tc>
          <w:tcPr>
            <w:tcW w:w="4382" w:type="dxa"/>
          </w:tcPr>
          <w:p w:rsidR="00650C7B" w:rsidRPr="00B078C5" w:rsidRDefault="00650C7B" w:rsidP="00650C7B">
            <w:pPr>
              <w:pStyle w:val="ConsPlusNormal"/>
              <w:rPr>
                <w:sz w:val="18"/>
                <w:szCs w:val="18"/>
              </w:rPr>
            </w:pPr>
            <w:r w:rsidRPr="00B078C5">
              <w:rPr>
                <w:sz w:val="18"/>
                <w:szCs w:val="18"/>
              </w:rPr>
              <w:t>Ожидаемые результаты реализации ведомственной программы &lt;***&gt;</w:t>
            </w:r>
          </w:p>
        </w:tc>
        <w:tc>
          <w:tcPr>
            <w:tcW w:w="4320" w:type="dxa"/>
          </w:tcPr>
          <w:p w:rsidR="00650C7B" w:rsidRPr="00B078C5" w:rsidRDefault="00650C7B" w:rsidP="0048390E">
            <w:pPr>
              <w:pStyle w:val="ConsPlusNormal"/>
              <w:rPr>
                <w:sz w:val="18"/>
                <w:szCs w:val="18"/>
              </w:rPr>
            </w:pPr>
          </w:p>
        </w:tc>
      </w:tr>
    </w:tbl>
    <w:p w:rsidR="00650C7B" w:rsidRPr="00B078C5" w:rsidRDefault="00650C7B" w:rsidP="00E84E28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E84E28" w:rsidRPr="00B078C5" w:rsidRDefault="00E84E28" w:rsidP="00E84E28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D14B6C" w:rsidRPr="00B078C5" w:rsidRDefault="00D14B6C">
      <w:pPr>
        <w:jc w:val="both"/>
        <w:rPr>
          <w:i/>
          <w:iCs/>
          <w:spacing w:val="8"/>
          <w:sz w:val="18"/>
          <w:szCs w:val="18"/>
        </w:rPr>
      </w:pPr>
    </w:p>
    <w:p w:rsidR="00DD5D8F" w:rsidRPr="00B078C5" w:rsidRDefault="00DD5D8F" w:rsidP="00DD5D8F">
      <w:pPr>
        <w:jc w:val="center"/>
        <w:rPr>
          <w:sz w:val="18"/>
          <w:szCs w:val="18"/>
        </w:rPr>
      </w:pPr>
    </w:p>
    <w:p w:rsidR="00DD5D8F" w:rsidRDefault="00DD5D8F" w:rsidP="00DD5D8F">
      <w:pPr>
        <w:jc w:val="center"/>
        <w:rPr>
          <w:i/>
          <w:iCs/>
          <w:spacing w:val="8"/>
          <w:sz w:val="24"/>
        </w:rPr>
      </w:pPr>
    </w:p>
    <w:sectPr w:rsidR="00DD5D8F" w:rsidSect="00B078C5">
      <w:pgSz w:w="11907" w:h="16840" w:code="9"/>
      <w:pgMar w:top="567" w:right="567" w:bottom="426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A74"/>
    <w:rsid w:val="000056C4"/>
    <w:rsid w:val="00007F2C"/>
    <w:rsid w:val="00015EE8"/>
    <w:rsid w:val="00026A95"/>
    <w:rsid w:val="00057BFF"/>
    <w:rsid w:val="00095182"/>
    <w:rsid w:val="00096EBF"/>
    <w:rsid w:val="000B5588"/>
    <w:rsid w:val="000E724A"/>
    <w:rsid w:val="001169DD"/>
    <w:rsid w:val="0013696A"/>
    <w:rsid w:val="00136B0A"/>
    <w:rsid w:val="0014756C"/>
    <w:rsid w:val="00171634"/>
    <w:rsid w:val="00176967"/>
    <w:rsid w:val="0018798D"/>
    <w:rsid w:val="001C5675"/>
    <w:rsid w:val="001D4C8C"/>
    <w:rsid w:val="001E391F"/>
    <w:rsid w:val="00202617"/>
    <w:rsid w:val="00210319"/>
    <w:rsid w:val="00222148"/>
    <w:rsid w:val="00222E6A"/>
    <w:rsid w:val="002375EF"/>
    <w:rsid w:val="0025642B"/>
    <w:rsid w:val="00261CEB"/>
    <w:rsid w:val="0027112D"/>
    <w:rsid w:val="002B13B7"/>
    <w:rsid w:val="002C315E"/>
    <w:rsid w:val="002D2E8D"/>
    <w:rsid w:val="003131E3"/>
    <w:rsid w:val="00331508"/>
    <w:rsid w:val="00336C12"/>
    <w:rsid w:val="003A4921"/>
    <w:rsid w:val="003E096F"/>
    <w:rsid w:val="003E5CB8"/>
    <w:rsid w:val="00403A0D"/>
    <w:rsid w:val="00427243"/>
    <w:rsid w:val="00454771"/>
    <w:rsid w:val="0048390E"/>
    <w:rsid w:val="00491AB9"/>
    <w:rsid w:val="004C06DB"/>
    <w:rsid w:val="004E4E6F"/>
    <w:rsid w:val="00517ADA"/>
    <w:rsid w:val="0052218E"/>
    <w:rsid w:val="005362D3"/>
    <w:rsid w:val="005375BD"/>
    <w:rsid w:val="005378F6"/>
    <w:rsid w:val="005818D9"/>
    <w:rsid w:val="00591137"/>
    <w:rsid w:val="0059648F"/>
    <w:rsid w:val="005A3960"/>
    <w:rsid w:val="005A691F"/>
    <w:rsid w:val="005F6D75"/>
    <w:rsid w:val="00626607"/>
    <w:rsid w:val="00630FE6"/>
    <w:rsid w:val="006476DE"/>
    <w:rsid w:val="00650C7B"/>
    <w:rsid w:val="00686B1A"/>
    <w:rsid w:val="006949F9"/>
    <w:rsid w:val="006A7330"/>
    <w:rsid w:val="006B6031"/>
    <w:rsid w:val="006C3324"/>
    <w:rsid w:val="00704E29"/>
    <w:rsid w:val="00706059"/>
    <w:rsid w:val="00732B94"/>
    <w:rsid w:val="00741290"/>
    <w:rsid w:val="007418CF"/>
    <w:rsid w:val="00752417"/>
    <w:rsid w:val="00783557"/>
    <w:rsid w:val="00793F2B"/>
    <w:rsid w:val="007B0C9C"/>
    <w:rsid w:val="007D58E4"/>
    <w:rsid w:val="007F56FF"/>
    <w:rsid w:val="00844835"/>
    <w:rsid w:val="00847DBF"/>
    <w:rsid w:val="0087605A"/>
    <w:rsid w:val="00882773"/>
    <w:rsid w:val="00893C58"/>
    <w:rsid w:val="00896566"/>
    <w:rsid w:val="008A30FD"/>
    <w:rsid w:val="008C3C93"/>
    <w:rsid w:val="008D007F"/>
    <w:rsid w:val="008E5401"/>
    <w:rsid w:val="008F10AF"/>
    <w:rsid w:val="00903949"/>
    <w:rsid w:val="00910535"/>
    <w:rsid w:val="00924865"/>
    <w:rsid w:val="009326A5"/>
    <w:rsid w:val="0094629A"/>
    <w:rsid w:val="00961143"/>
    <w:rsid w:val="009B37C0"/>
    <w:rsid w:val="009B60A8"/>
    <w:rsid w:val="009E3279"/>
    <w:rsid w:val="00A14800"/>
    <w:rsid w:val="00A24F5B"/>
    <w:rsid w:val="00A549C4"/>
    <w:rsid w:val="00A5686F"/>
    <w:rsid w:val="00A73758"/>
    <w:rsid w:val="00A739FE"/>
    <w:rsid w:val="00A769F9"/>
    <w:rsid w:val="00AD525E"/>
    <w:rsid w:val="00B078C5"/>
    <w:rsid w:val="00B11900"/>
    <w:rsid w:val="00B138F3"/>
    <w:rsid w:val="00B17305"/>
    <w:rsid w:val="00B244D7"/>
    <w:rsid w:val="00B52AA6"/>
    <w:rsid w:val="00B873DD"/>
    <w:rsid w:val="00B93149"/>
    <w:rsid w:val="00BA3B3A"/>
    <w:rsid w:val="00BA76BB"/>
    <w:rsid w:val="00BB68A6"/>
    <w:rsid w:val="00BC2C51"/>
    <w:rsid w:val="00BC65C1"/>
    <w:rsid w:val="00BE070D"/>
    <w:rsid w:val="00BE089E"/>
    <w:rsid w:val="00BF1A74"/>
    <w:rsid w:val="00C21FBA"/>
    <w:rsid w:val="00C2456B"/>
    <w:rsid w:val="00C31BD1"/>
    <w:rsid w:val="00C31C79"/>
    <w:rsid w:val="00C46E18"/>
    <w:rsid w:val="00C958D1"/>
    <w:rsid w:val="00C95B35"/>
    <w:rsid w:val="00CA58AC"/>
    <w:rsid w:val="00CB1AD9"/>
    <w:rsid w:val="00CC2B82"/>
    <w:rsid w:val="00CC5E4B"/>
    <w:rsid w:val="00CD001B"/>
    <w:rsid w:val="00CD4A3B"/>
    <w:rsid w:val="00CD5012"/>
    <w:rsid w:val="00D14B6C"/>
    <w:rsid w:val="00D454BA"/>
    <w:rsid w:val="00D64DDE"/>
    <w:rsid w:val="00D67E95"/>
    <w:rsid w:val="00D9626E"/>
    <w:rsid w:val="00DB0A49"/>
    <w:rsid w:val="00DB334C"/>
    <w:rsid w:val="00DD5D8F"/>
    <w:rsid w:val="00DF3282"/>
    <w:rsid w:val="00DF567A"/>
    <w:rsid w:val="00DF795D"/>
    <w:rsid w:val="00E60D52"/>
    <w:rsid w:val="00E630ED"/>
    <w:rsid w:val="00E709D3"/>
    <w:rsid w:val="00E72C2A"/>
    <w:rsid w:val="00E84E28"/>
    <w:rsid w:val="00ED2FD6"/>
    <w:rsid w:val="00ED5255"/>
    <w:rsid w:val="00F066BA"/>
    <w:rsid w:val="00F42460"/>
    <w:rsid w:val="00F550A7"/>
    <w:rsid w:val="00F6478C"/>
    <w:rsid w:val="00F67634"/>
    <w:rsid w:val="00F67D30"/>
    <w:rsid w:val="00F843FD"/>
    <w:rsid w:val="00FA0A8B"/>
    <w:rsid w:val="00FB5597"/>
    <w:rsid w:val="00FD2608"/>
    <w:rsid w:val="00FE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pBdr>
        <w:bottom w:val="thickThinSmallGap" w:sz="24" w:space="1" w:color="auto"/>
      </w:pBdr>
      <w:jc w:val="center"/>
      <w:outlineLvl w:val="0"/>
    </w:pPr>
    <w:rPr>
      <w:rFonts w:ascii="Arial" w:hAnsi="Arial"/>
      <w:b/>
      <w:caps/>
      <w:sz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2FD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2FD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caps/>
      <w:spacing w:val="40"/>
      <w:sz w:val="3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2FD6"/>
    <w:pPr>
      <w:spacing w:before="240" w:after="60"/>
      <w:outlineLvl w:val="4"/>
    </w:pPr>
    <w:rPr>
      <w:rFonts w:eastAsiaTheme="minorHAns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2FD6"/>
    <w:pPr>
      <w:spacing w:before="240" w:after="60"/>
      <w:outlineLvl w:val="5"/>
    </w:pPr>
    <w:rPr>
      <w:rFonts w:eastAsiaTheme="minorHAns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2FD6"/>
    <w:pPr>
      <w:spacing w:before="240" w:after="60"/>
      <w:outlineLvl w:val="6"/>
    </w:pPr>
    <w:rPr>
      <w:rFonts w:eastAsiaTheme="minorHAnsi"/>
      <w:sz w:val="28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2FD6"/>
    <w:pPr>
      <w:spacing w:before="240" w:after="60"/>
      <w:outlineLvl w:val="7"/>
    </w:pPr>
    <w:rPr>
      <w:rFonts w:eastAsiaTheme="minorHAnsi"/>
      <w:i/>
      <w:iCs/>
      <w:sz w:val="28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2FD6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2FD6"/>
    <w:rPr>
      <w:rFonts w:ascii="Arial" w:hAnsi="Arial"/>
      <w:b/>
      <w:caps/>
      <w:sz w:val="40"/>
    </w:rPr>
  </w:style>
  <w:style w:type="character" w:customStyle="1" w:styleId="40">
    <w:name w:val="Заголовок 4 Знак"/>
    <w:basedOn w:val="a0"/>
    <w:link w:val="4"/>
    <w:uiPriority w:val="9"/>
    <w:rsid w:val="00ED2FD6"/>
    <w:rPr>
      <w:b/>
      <w:caps/>
      <w:spacing w:val="40"/>
      <w:sz w:val="34"/>
    </w:rPr>
  </w:style>
  <w:style w:type="paragraph" w:styleId="a3">
    <w:name w:val="Title"/>
    <w:basedOn w:val="a"/>
    <w:link w:val="a4"/>
    <w:uiPriority w:val="10"/>
    <w:qFormat/>
    <w:pPr>
      <w:jc w:val="center"/>
    </w:pPr>
    <w:rPr>
      <w:b/>
      <w:iCs/>
      <w:smallCaps/>
      <w:sz w:val="32"/>
    </w:rPr>
  </w:style>
  <w:style w:type="character" w:customStyle="1" w:styleId="a4">
    <w:name w:val="Название Знак"/>
    <w:basedOn w:val="a0"/>
    <w:link w:val="a3"/>
    <w:uiPriority w:val="10"/>
    <w:rsid w:val="00ED2FD6"/>
    <w:rPr>
      <w:b/>
      <w:iCs/>
      <w:smallCaps/>
      <w:sz w:val="32"/>
    </w:rPr>
  </w:style>
  <w:style w:type="paragraph" w:customStyle="1" w:styleId="ConsPlusTitle">
    <w:name w:val="ConsPlusTitle"/>
    <w:uiPriority w:val="99"/>
    <w:rsid w:val="003E5CB8"/>
    <w:pPr>
      <w:widowControl w:val="0"/>
      <w:autoSpaceDE w:val="0"/>
      <w:autoSpaceDN w:val="0"/>
    </w:pPr>
    <w:rPr>
      <w:b/>
      <w:sz w:val="28"/>
    </w:rPr>
  </w:style>
  <w:style w:type="paragraph" w:customStyle="1" w:styleId="ConsPlusNormal">
    <w:name w:val="ConsPlusNormal"/>
    <w:rsid w:val="001C5675"/>
    <w:pPr>
      <w:widowControl w:val="0"/>
      <w:autoSpaceDE w:val="0"/>
      <w:autoSpaceDN w:val="0"/>
    </w:pPr>
    <w:rPr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D2FD6"/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ED2FD6"/>
    <w:rPr>
      <w:rFonts w:asciiTheme="majorHAnsi" w:eastAsiaTheme="majorEastAsia" w:hAnsiTheme="majorHAnsi"/>
      <w:b/>
      <w:bCs/>
      <w:sz w:val="26"/>
      <w:szCs w:val="26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ED2FD6"/>
    <w:rPr>
      <w:rFonts w:eastAsiaTheme="minorHAns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ED2FD6"/>
    <w:rPr>
      <w:rFonts w:eastAsiaTheme="minorHAnsi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ED2FD6"/>
    <w:rPr>
      <w:rFonts w:eastAsiaTheme="minorHAnsi"/>
      <w:sz w:val="28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ED2FD6"/>
    <w:rPr>
      <w:rFonts w:eastAsiaTheme="minorHAnsi"/>
      <w:i/>
      <w:iCs/>
      <w:sz w:val="28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ED2FD6"/>
    <w:rPr>
      <w:rFonts w:asciiTheme="majorHAnsi" w:eastAsiaTheme="majorEastAsia" w:hAnsiTheme="majorHAnsi"/>
      <w:sz w:val="22"/>
      <w:szCs w:val="22"/>
      <w:lang w:eastAsia="en-US"/>
    </w:rPr>
  </w:style>
  <w:style w:type="character" w:customStyle="1" w:styleId="a5">
    <w:name w:val="Подзаголовок Знак"/>
    <w:basedOn w:val="a0"/>
    <w:link w:val="a6"/>
    <w:uiPriority w:val="11"/>
    <w:rsid w:val="00ED2FD6"/>
    <w:rPr>
      <w:rFonts w:asciiTheme="majorHAnsi" w:eastAsiaTheme="majorEastAsia" w:hAnsiTheme="majorHAnsi"/>
      <w:sz w:val="28"/>
      <w:szCs w:val="24"/>
      <w:lang w:eastAsia="en-US"/>
    </w:rPr>
  </w:style>
  <w:style w:type="paragraph" w:styleId="a6">
    <w:name w:val="Subtitle"/>
    <w:basedOn w:val="a"/>
    <w:next w:val="a"/>
    <w:link w:val="a5"/>
    <w:uiPriority w:val="11"/>
    <w:qFormat/>
    <w:rsid w:val="00ED2FD6"/>
    <w:pPr>
      <w:spacing w:after="60"/>
      <w:jc w:val="center"/>
      <w:outlineLvl w:val="1"/>
    </w:pPr>
    <w:rPr>
      <w:rFonts w:asciiTheme="majorHAnsi" w:eastAsiaTheme="majorEastAsia" w:hAnsiTheme="majorHAnsi"/>
      <w:sz w:val="28"/>
      <w:szCs w:val="24"/>
      <w:lang w:eastAsia="en-US"/>
    </w:rPr>
  </w:style>
  <w:style w:type="character" w:customStyle="1" w:styleId="21">
    <w:name w:val="Цитата 2 Знак"/>
    <w:basedOn w:val="a0"/>
    <w:link w:val="22"/>
    <w:uiPriority w:val="29"/>
    <w:rsid w:val="00ED2FD6"/>
    <w:rPr>
      <w:rFonts w:eastAsiaTheme="minorHAnsi"/>
      <w:i/>
      <w:sz w:val="28"/>
      <w:szCs w:val="24"/>
      <w:lang w:eastAsia="en-US"/>
    </w:rPr>
  </w:style>
  <w:style w:type="paragraph" w:styleId="22">
    <w:name w:val="Quote"/>
    <w:basedOn w:val="a"/>
    <w:next w:val="a"/>
    <w:link w:val="21"/>
    <w:uiPriority w:val="29"/>
    <w:qFormat/>
    <w:rsid w:val="00ED2FD6"/>
    <w:rPr>
      <w:rFonts w:eastAsiaTheme="minorHAnsi"/>
      <w:i/>
      <w:sz w:val="28"/>
      <w:szCs w:val="24"/>
      <w:lang w:eastAsia="en-US"/>
    </w:rPr>
  </w:style>
  <w:style w:type="character" w:customStyle="1" w:styleId="a7">
    <w:name w:val="Выделенная цитата Знак"/>
    <w:basedOn w:val="a0"/>
    <w:link w:val="a8"/>
    <w:uiPriority w:val="30"/>
    <w:rsid w:val="00ED2FD6"/>
    <w:rPr>
      <w:rFonts w:eastAsiaTheme="minorHAnsi"/>
      <w:b/>
      <w:i/>
      <w:sz w:val="28"/>
      <w:szCs w:val="22"/>
      <w:lang w:eastAsia="en-US"/>
    </w:rPr>
  </w:style>
  <w:style w:type="paragraph" w:styleId="a8">
    <w:name w:val="Intense Quote"/>
    <w:basedOn w:val="a"/>
    <w:next w:val="a"/>
    <w:link w:val="a7"/>
    <w:uiPriority w:val="30"/>
    <w:qFormat/>
    <w:rsid w:val="00ED2FD6"/>
    <w:pPr>
      <w:ind w:left="720" w:right="720"/>
    </w:pPr>
    <w:rPr>
      <w:rFonts w:eastAsiaTheme="minorHAnsi"/>
      <w:b/>
      <w:i/>
      <w:sz w:val="28"/>
      <w:szCs w:val="22"/>
      <w:lang w:eastAsia="en-US"/>
    </w:rPr>
  </w:style>
  <w:style w:type="paragraph" w:styleId="a9">
    <w:name w:val="Balloon Text"/>
    <w:basedOn w:val="a"/>
    <w:link w:val="aa"/>
    <w:rsid w:val="00ED2FD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ED2FD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ED2FD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pBdr>
        <w:bottom w:val="thickThinSmallGap" w:sz="24" w:space="1" w:color="auto"/>
      </w:pBdr>
      <w:jc w:val="center"/>
      <w:outlineLvl w:val="0"/>
    </w:pPr>
    <w:rPr>
      <w:rFonts w:ascii="Arial" w:hAnsi="Arial"/>
      <w:b/>
      <w:caps/>
      <w:sz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2FD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2FD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caps/>
      <w:spacing w:val="40"/>
      <w:sz w:val="3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2FD6"/>
    <w:pPr>
      <w:spacing w:before="240" w:after="60"/>
      <w:outlineLvl w:val="4"/>
    </w:pPr>
    <w:rPr>
      <w:rFonts w:eastAsiaTheme="minorHAns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2FD6"/>
    <w:pPr>
      <w:spacing w:before="240" w:after="60"/>
      <w:outlineLvl w:val="5"/>
    </w:pPr>
    <w:rPr>
      <w:rFonts w:eastAsiaTheme="minorHAns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2FD6"/>
    <w:pPr>
      <w:spacing w:before="240" w:after="60"/>
      <w:outlineLvl w:val="6"/>
    </w:pPr>
    <w:rPr>
      <w:rFonts w:eastAsiaTheme="minorHAnsi"/>
      <w:sz w:val="28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2FD6"/>
    <w:pPr>
      <w:spacing w:before="240" w:after="60"/>
      <w:outlineLvl w:val="7"/>
    </w:pPr>
    <w:rPr>
      <w:rFonts w:eastAsiaTheme="minorHAnsi"/>
      <w:i/>
      <w:iCs/>
      <w:sz w:val="28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2FD6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2FD6"/>
    <w:rPr>
      <w:rFonts w:ascii="Arial" w:hAnsi="Arial"/>
      <w:b/>
      <w:caps/>
      <w:sz w:val="40"/>
    </w:rPr>
  </w:style>
  <w:style w:type="character" w:customStyle="1" w:styleId="40">
    <w:name w:val="Заголовок 4 Знак"/>
    <w:basedOn w:val="a0"/>
    <w:link w:val="4"/>
    <w:uiPriority w:val="9"/>
    <w:rsid w:val="00ED2FD6"/>
    <w:rPr>
      <w:b/>
      <w:caps/>
      <w:spacing w:val="40"/>
      <w:sz w:val="34"/>
    </w:rPr>
  </w:style>
  <w:style w:type="paragraph" w:styleId="a3">
    <w:name w:val="Title"/>
    <w:basedOn w:val="a"/>
    <w:link w:val="a4"/>
    <w:uiPriority w:val="10"/>
    <w:qFormat/>
    <w:pPr>
      <w:jc w:val="center"/>
    </w:pPr>
    <w:rPr>
      <w:b/>
      <w:iCs/>
      <w:smallCaps/>
      <w:sz w:val="32"/>
    </w:rPr>
  </w:style>
  <w:style w:type="character" w:customStyle="1" w:styleId="a4">
    <w:name w:val="Название Знак"/>
    <w:basedOn w:val="a0"/>
    <w:link w:val="a3"/>
    <w:uiPriority w:val="10"/>
    <w:rsid w:val="00ED2FD6"/>
    <w:rPr>
      <w:b/>
      <w:iCs/>
      <w:smallCaps/>
      <w:sz w:val="32"/>
    </w:rPr>
  </w:style>
  <w:style w:type="paragraph" w:customStyle="1" w:styleId="ConsPlusTitle">
    <w:name w:val="ConsPlusTitle"/>
    <w:uiPriority w:val="99"/>
    <w:rsid w:val="003E5CB8"/>
    <w:pPr>
      <w:widowControl w:val="0"/>
      <w:autoSpaceDE w:val="0"/>
      <w:autoSpaceDN w:val="0"/>
    </w:pPr>
    <w:rPr>
      <w:b/>
      <w:sz w:val="28"/>
    </w:rPr>
  </w:style>
  <w:style w:type="paragraph" w:customStyle="1" w:styleId="ConsPlusNormal">
    <w:name w:val="ConsPlusNormal"/>
    <w:rsid w:val="001C5675"/>
    <w:pPr>
      <w:widowControl w:val="0"/>
      <w:autoSpaceDE w:val="0"/>
      <w:autoSpaceDN w:val="0"/>
    </w:pPr>
    <w:rPr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D2FD6"/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ED2FD6"/>
    <w:rPr>
      <w:rFonts w:asciiTheme="majorHAnsi" w:eastAsiaTheme="majorEastAsia" w:hAnsiTheme="majorHAnsi"/>
      <w:b/>
      <w:bCs/>
      <w:sz w:val="26"/>
      <w:szCs w:val="26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ED2FD6"/>
    <w:rPr>
      <w:rFonts w:eastAsiaTheme="minorHAns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ED2FD6"/>
    <w:rPr>
      <w:rFonts w:eastAsiaTheme="minorHAnsi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ED2FD6"/>
    <w:rPr>
      <w:rFonts w:eastAsiaTheme="minorHAnsi"/>
      <w:sz w:val="28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ED2FD6"/>
    <w:rPr>
      <w:rFonts w:eastAsiaTheme="minorHAnsi"/>
      <w:i/>
      <w:iCs/>
      <w:sz w:val="28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ED2FD6"/>
    <w:rPr>
      <w:rFonts w:asciiTheme="majorHAnsi" w:eastAsiaTheme="majorEastAsia" w:hAnsiTheme="majorHAnsi"/>
      <w:sz w:val="22"/>
      <w:szCs w:val="22"/>
      <w:lang w:eastAsia="en-US"/>
    </w:rPr>
  </w:style>
  <w:style w:type="character" w:customStyle="1" w:styleId="a5">
    <w:name w:val="Подзаголовок Знак"/>
    <w:basedOn w:val="a0"/>
    <w:link w:val="a6"/>
    <w:uiPriority w:val="11"/>
    <w:rsid w:val="00ED2FD6"/>
    <w:rPr>
      <w:rFonts w:asciiTheme="majorHAnsi" w:eastAsiaTheme="majorEastAsia" w:hAnsiTheme="majorHAnsi"/>
      <w:sz w:val="28"/>
      <w:szCs w:val="24"/>
      <w:lang w:eastAsia="en-US"/>
    </w:rPr>
  </w:style>
  <w:style w:type="paragraph" w:styleId="a6">
    <w:name w:val="Subtitle"/>
    <w:basedOn w:val="a"/>
    <w:next w:val="a"/>
    <w:link w:val="a5"/>
    <w:uiPriority w:val="11"/>
    <w:qFormat/>
    <w:rsid w:val="00ED2FD6"/>
    <w:pPr>
      <w:spacing w:after="60"/>
      <w:jc w:val="center"/>
      <w:outlineLvl w:val="1"/>
    </w:pPr>
    <w:rPr>
      <w:rFonts w:asciiTheme="majorHAnsi" w:eastAsiaTheme="majorEastAsia" w:hAnsiTheme="majorHAnsi"/>
      <w:sz w:val="28"/>
      <w:szCs w:val="24"/>
      <w:lang w:eastAsia="en-US"/>
    </w:rPr>
  </w:style>
  <w:style w:type="character" w:customStyle="1" w:styleId="21">
    <w:name w:val="Цитата 2 Знак"/>
    <w:basedOn w:val="a0"/>
    <w:link w:val="22"/>
    <w:uiPriority w:val="29"/>
    <w:rsid w:val="00ED2FD6"/>
    <w:rPr>
      <w:rFonts w:eastAsiaTheme="minorHAnsi"/>
      <w:i/>
      <w:sz w:val="28"/>
      <w:szCs w:val="24"/>
      <w:lang w:eastAsia="en-US"/>
    </w:rPr>
  </w:style>
  <w:style w:type="paragraph" w:styleId="22">
    <w:name w:val="Quote"/>
    <w:basedOn w:val="a"/>
    <w:next w:val="a"/>
    <w:link w:val="21"/>
    <w:uiPriority w:val="29"/>
    <w:qFormat/>
    <w:rsid w:val="00ED2FD6"/>
    <w:rPr>
      <w:rFonts w:eastAsiaTheme="minorHAnsi"/>
      <w:i/>
      <w:sz w:val="28"/>
      <w:szCs w:val="24"/>
      <w:lang w:eastAsia="en-US"/>
    </w:rPr>
  </w:style>
  <w:style w:type="character" w:customStyle="1" w:styleId="a7">
    <w:name w:val="Выделенная цитата Знак"/>
    <w:basedOn w:val="a0"/>
    <w:link w:val="a8"/>
    <w:uiPriority w:val="30"/>
    <w:rsid w:val="00ED2FD6"/>
    <w:rPr>
      <w:rFonts w:eastAsiaTheme="minorHAnsi"/>
      <w:b/>
      <w:i/>
      <w:sz w:val="28"/>
      <w:szCs w:val="22"/>
      <w:lang w:eastAsia="en-US"/>
    </w:rPr>
  </w:style>
  <w:style w:type="paragraph" w:styleId="a8">
    <w:name w:val="Intense Quote"/>
    <w:basedOn w:val="a"/>
    <w:next w:val="a"/>
    <w:link w:val="a7"/>
    <w:uiPriority w:val="30"/>
    <w:qFormat/>
    <w:rsid w:val="00ED2FD6"/>
    <w:pPr>
      <w:ind w:left="720" w:right="720"/>
    </w:pPr>
    <w:rPr>
      <w:rFonts w:eastAsiaTheme="minorHAnsi"/>
      <w:b/>
      <w:i/>
      <w:sz w:val="28"/>
      <w:szCs w:val="22"/>
      <w:lang w:eastAsia="en-US"/>
    </w:rPr>
  </w:style>
  <w:style w:type="paragraph" w:styleId="a9">
    <w:name w:val="Balloon Text"/>
    <w:basedOn w:val="a"/>
    <w:link w:val="aa"/>
    <w:rsid w:val="00ED2FD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ED2FD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ED2FD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39BF540EFE96A7DB058E9E63124BB4881CD58FCBDC92384D645F34A622F906B6F68F332184E972E50717B3EB071759x4d8O" TargetMode="External"/><Relationship Id="rId13" Type="http://schemas.openxmlformats.org/officeDocument/2006/relationships/image" Target="media/image1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2E5871BC32C64776D42136725D30FACEAF94FB083C75878DADA1A1CBE9E80B4927B738D088A7BB803170Eq4K3G" TargetMode="External"/><Relationship Id="rId12" Type="http://schemas.openxmlformats.org/officeDocument/2006/relationships/hyperlink" Target="consultantplus://offline/ref=D539BF540EFE96A7DB058E9E63124BB4881CD58FCBDC92384D645F34A622F906B6F68F2121DCE573E21C15B6FE51461C14610CB1F36F275194E25Bx8dFO" TargetMode="External"/><Relationship Id="rId17" Type="http://schemas.openxmlformats.org/officeDocument/2006/relationships/hyperlink" Target="consultantplus://offline/ref=1127AA85BF462CA5A05905C0CC6A23A18153A3281FB54377EF1B0EBA28726E5F2739264C79989F0DA6F47238oBH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4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E9267F3CD94F80A72DD37B4695F68CED5BAE78311E383B9C9897F9FCF84D21230DAFC68D57D6E0q3J" TargetMode="External"/><Relationship Id="rId11" Type="http://schemas.openxmlformats.org/officeDocument/2006/relationships/hyperlink" Target="consultantplus://offline/ref=D539BF540EFE96A7DB058E9E63124BB4881CD58FCBDC92384D645F34A622F906B6F68F2121DCE573E21C15B2FE51461C14610CB1F36F275194E25Bx8dFO" TargetMode="External"/><Relationship Id="rId5" Type="http://schemas.openxmlformats.org/officeDocument/2006/relationships/hyperlink" Target="consultantplus://offline/ref=E9267F3CD94F80A72DD37B4695F68CED5BAE78311E383B9C9897F9FCF84D21230DAFC68E52D507CEE5qCJ" TargetMode="External"/><Relationship Id="rId15" Type="http://schemas.openxmlformats.org/officeDocument/2006/relationships/image" Target="media/image3.wmf"/><Relationship Id="rId10" Type="http://schemas.openxmlformats.org/officeDocument/2006/relationships/hyperlink" Target="consultantplus://offline/ref=D539BF540EFE96A7DB058E9E63124BB4881CD58FCBDC92384D645F34A622F906B6F68F2121DCE573E21D13BAFE51461C14610CB1F36F275194E25Bx8d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539BF540EFE96A7DB058E9E63124BB4881CD58FCBDC92384D645F34A622F906B6F68F2121DCE573E21D13BAFE51461C14610CB1F36F275194E25Bx8dFO" TargetMode="External"/><Relationship Id="rId14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omina\Desktop\&#1073;&#1083;&#1072;&#1085;&#1082;&#1080;\&#1041;&#1083;&#1072;&#1085;&#1082;%20-&#1087;&#1086;&#1089;&#1090;&#1072;&#1085;&#1086;&#1074;&#1083;&#1077;&#1085;&#1080;&#1077;%20&#1072;&#1076;.%20&#1088;&#1072;&#1081;&#1086;&#1085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-постановление ад. района</Template>
  <TotalTime>28</TotalTime>
  <Pages>1</Pages>
  <Words>7554</Words>
  <Characters>43058</Characters>
  <Application>Microsoft Office Word</Application>
  <DocSecurity>0</DocSecurity>
  <Lines>358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ГАС "Выборы"</Company>
  <LinksUpToDate>false</LinksUpToDate>
  <CharactersWithSpaces>50511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Fomina</dc:creator>
  <cp:lastModifiedBy>Server</cp:lastModifiedBy>
  <cp:revision>10</cp:revision>
  <cp:lastPrinted>2020-11-12T13:18:00Z</cp:lastPrinted>
  <dcterms:created xsi:type="dcterms:W3CDTF">2019-02-15T08:57:00Z</dcterms:created>
  <dcterms:modified xsi:type="dcterms:W3CDTF">2020-11-12T13:23:00Z</dcterms:modified>
</cp:coreProperties>
</file>