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80B" w:rsidRDefault="00D0480B" w:rsidP="00D0480B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D0480B" w:rsidRDefault="00D0480B" w:rsidP="00D0480B">
      <w:pPr>
        <w:jc w:val="center"/>
        <w:outlineLvl w:val="0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Карачевский</w:t>
      </w:r>
      <w:proofErr w:type="spellEnd"/>
      <w:r>
        <w:rPr>
          <w:b/>
          <w:bCs/>
          <w:sz w:val="28"/>
          <w:szCs w:val="28"/>
        </w:rPr>
        <w:t xml:space="preserve"> район</w:t>
      </w:r>
    </w:p>
    <w:p w:rsidR="00D0480B" w:rsidRPr="00E67E99" w:rsidRDefault="00D0480B" w:rsidP="00D0480B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Песоченская</w:t>
      </w:r>
      <w:proofErr w:type="spellEnd"/>
      <w:r>
        <w:rPr>
          <w:b/>
          <w:bCs/>
          <w:sz w:val="28"/>
          <w:szCs w:val="28"/>
        </w:rPr>
        <w:t xml:space="preserve"> сельская администрация</w:t>
      </w:r>
    </w:p>
    <w:p w:rsidR="00D0480B" w:rsidRDefault="00D0480B" w:rsidP="00D0480B">
      <w:pPr>
        <w:pStyle w:val="1"/>
      </w:pPr>
      <w:r>
        <w:t>ПОСТАНОВЛЕНИЕ</w:t>
      </w:r>
    </w:p>
    <w:p w:rsidR="00D0480B" w:rsidRDefault="00D0480B" w:rsidP="00D0480B">
      <w:pPr>
        <w:ind w:firstLine="284"/>
        <w:rPr>
          <w:spacing w:val="8"/>
          <w:sz w:val="16"/>
        </w:rPr>
      </w:pPr>
    </w:p>
    <w:p w:rsidR="00D0480B" w:rsidRDefault="00D0480B" w:rsidP="00D0480B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 2</w:t>
      </w:r>
      <w:r w:rsidR="00550C00">
        <w:rPr>
          <w:spacing w:val="8"/>
          <w:sz w:val="24"/>
        </w:rPr>
        <w:t>3</w:t>
      </w:r>
      <w:r>
        <w:rPr>
          <w:spacing w:val="8"/>
          <w:sz w:val="24"/>
        </w:rPr>
        <w:t xml:space="preserve">.09.2024 г № </w:t>
      </w:r>
      <w:r w:rsidR="00550C00">
        <w:rPr>
          <w:spacing w:val="8"/>
          <w:sz w:val="24"/>
        </w:rPr>
        <w:t>32</w:t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  <w:t xml:space="preserve">                       </w:t>
      </w:r>
      <w:proofErr w:type="spellStart"/>
      <w:r>
        <w:rPr>
          <w:spacing w:val="8"/>
          <w:sz w:val="24"/>
        </w:rPr>
        <w:t>д</w:t>
      </w:r>
      <w:proofErr w:type="gramStart"/>
      <w:r>
        <w:rPr>
          <w:spacing w:val="8"/>
          <w:sz w:val="24"/>
        </w:rPr>
        <w:t>.П</w:t>
      </w:r>
      <w:proofErr w:type="gramEnd"/>
      <w:r>
        <w:rPr>
          <w:spacing w:val="8"/>
          <w:sz w:val="24"/>
        </w:rPr>
        <w:t>есочня</w:t>
      </w:r>
      <w:proofErr w:type="spellEnd"/>
      <w:r>
        <w:rPr>
          <w:spacing w:val="8"/>
          <w:sz w:val="24"/>
        </w:rPr>
        <w:t xml:space="preserve"> </w:t>
      </w:r>
      <w:proofErr w:type="spellStart"/>
      <w:r>
        <w:rPr>
          <w:spacing w:val="8"/>
          <w:sz w:val="24"/>
        </w:rPr>
        <w:t>ул.Юбилейная</w:t>
      </w:r>
      <w:proofErr w:type="spellEnd"/>
      <w:r>
        <w:rPr>
          <w:spacing w:val="8"/>
          <w:sz w:val="24"/>
        </w:rPr>
        <w:t xml:space="preserve"> д.15</w:t>
      </w:r>
    </w:p>
    <w:p w:rsidR="00D0480B" w:rsidRDefault="00D0480B" w:rsidP="00D0480B">
      <w:pPr>
        <w:rPr>
          <w:spacing w:val="8"/>
          <w:sz w:val="24"/>
        </w:rPr>
      </w:pPr>
    </w:p>
    <w:p w:rsidR="00DF567A" w:rsidRDefault="00DF567A">
      <w:pPr>
        <w:ind w:firstLine="284"/>
        <w:rPr>
          <w:spacing w:val="8"/>
          <w:sz w:val="16"/>
        </w:rPr>
      </w:pPr>
    </w:p>
    <w:p w:rsidR="00E32D12" w:rsidRPr="00A07716" w:rsidRDefault="00E32D12" w:rsidP="00E32D12">
      <w:pPr>
        <w:rPr>
          <w:bCs/>
          <w:spacing w:val="8"/>
          <w:sz w:val="28"/>
          <w:szCs w:val="28"/>
        </w:rPr>
      </w:pPr>
      <w:r w:rsidRPr="00A07716">
        <w:rPr>
          <w:bCs/>
          <w:spacing w:val="8"/>
          <w:sz w:val="28"/>
          <w:szCs w:val="28"/>
        </w:rPr>
        <w:t>Об индексации пенсии  за выслугу лет лицам,</w:t>
      </w:r>
    </w:p>
    <w:p w:rsidR="00E32D12" w:rsidRPr="00A07716" w:rsidRDefault="00E32D12" w:rsidP="00E32D12">
      <w:pPr>
        <w:rPr>
          <w:bCs/>
          <w:spacing w:val="8"/>
          <w:sz w:val="28"/>
          <w:szCs w:val="28"/>
        </w:rPr>
      </w:pPr>
      <w:proofErr w:type="gramStart"/>
      <w:r w:rsidRPr="00A07716">
        <w:rPr>
          <w:bCs/>
          <w:spacing w:val="8"/>
          <w:sz w:val="28"/>
          <w:szCs w:val="28"/>
        </w:rPr>
        <w:t>замещавшим</w:t>
      </w:r>
      <w:proofErr w:type="gramEnd"/>
      <w:r w:rsidRPr="00A07716">
        <w:rPr>
          <w:bCs/>
          <w:spacing w:val="8"/>
          <w:sz w:val="28"/>
          <w:szCs w:val="28"/>
        </w:rPr>
        <w:t xml:space="preserve"> муниципальные должности</w:t>
      </w:r>
      <w:r>
        <w:rPr>
          <w:bCs/>
          <w:spacing w:val="8"/>
          <w:sz w:val="28"/>
          <w:szCs w:val="28"/>
        </w:rPr>
        <w:t xml:space="preserve"> и</w:t>
      </w:r>
    </w:p>
    <w:p w:rsidR="00E32D12" w:rsidRDefault="00E32D12" w:rsidP="00E32D12">
      <w:pPr>
        <w:rPr>
          <w:bCs/>
          <w:spacing w:val="8"/>
          <w:sz w:val="28"/>
          <w:szCs w:val="28"/>
        </w:rPr>
      </w:pPr>
      <w:r w:rsidRPr="00A07716">
        <w:rPr>
          <w:bCs/>
          <w:spacing w:val="8"/>
          <w:sz w:val="28"/>
          <w:szCs w:val="28"/>
        </w:rPr>
        <w:t xml:space="preserve">должности муниципальной службы </w:t>
      </w:r>
      <w:proofErr w:type="spellStart"/>
      <w:r w:rsidR="005E51A7">
        <w:rPr>
          <w:bCs/>
          <w:spacing w:val="8"/>
          <w:sz w:val="28"/>
          <w:szCs w:val="28"/>
        </w:rPr>
        <w:t>Песоченского</w:t>
      </w:r>
      <w:proofErr w:type="spellEnd"/>
    </w:p>
    <w:p w:rsidR="00E32D12" w:rsidRDefault="005E51A7" w:rsidP="00E32D12">
      <w:pPr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сельского </w:t>
      </w:r>
      <w:r w:rsidR="00E32D12">
        <w:rPr>
          <w:bCs/>
          <w:spacing w:val="8"/>
          <w:sz w:val="28"/>
          <w:szCs w:val="28"/>
        </w:rPr>
        <w:t xml:space="preserve">поселения </w:t>
      </w:r>
      <w:proofErr w:type="spellStart"/>
      <w:r w:rsidR="00E32D12">
        <w:rPr>
          <w:bCs/>
          <w:spacing w:val="8"/>
          <w:sz w:val="28"/>
          <w:szCs w:val="28"/>
        </w:rPr>
        <w:t>Карачевского</w:t>
      </w:r>
      <w:proofErr w:type="spellEnd"/>
      <w:r w:rsidR="00E32D12">
        <w:rPr>
          <w:bCs/>
          <w:spacing w:val="8"/>
          <w:sz w:val="28"/>
          <w:szCs w:val="28"/>
        </w:rPr>
        <w:t xml:space="preserve"> </w:t>
      </w:r>
      <w:r w:rsidR="00E32D12" w:rsidRPr="00A07716">
        <w:rPr>
          <w:bCs/>
          <w:spacing w:val="8"/>
          <w:sz w:val="28"/>
          <w:szCs w:val="28"/>
        </w:rPr>
        <w:t>муниципального</w:t>
      </w:r>
    </w:p>
    <w:p w:rsidR="00E32D12" w:rsidRPr="00A07716" w:rsidRDefault="00E32D12" w:rsidP="00E32D12">
      <w:pPr>
        <w:rPr>
          <w:bCs/>
          <w:spacing w:val="8"/>
          <w:sz w:val="28"/>
          <w:szCs w:val="28"/>
        </w:rPr>
      </w:pPr>
      <w:r w:rsidRPr="00A07716">
        <w:rPr>
          <w:bCs/>
          <w:spacing w:val="8"/>
          <w:sz w:val="28"/>
          <w:szCs w:val="28"/>
        </w:rPr>
        <w:t xml:space="preserve"> района Брянской области</w:t>
      </w:r>
    </w:p>
    <w:p w:rsidR="00DF567A" w:rsidRPr="00A07716" w:rsidRDefault="00DF567A">
      <w:pPr>
        <w:rPr>
          <w:spacing w:val="8"/>
          <w:sz w:val="28"/>
          <w:szCs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DF567A">
      <w:pPr>
        <w:jc w:val="both"/>
        <w:rPr>
          <w:spacing w:val="8"/>
          <w:sz w:val="28"/>
        </w:rPr>
      </w:pPr>
    </w:p>
    <w:p w:rsidR="00DF567A" w:rsidRDefault="00A07716" w:rsidP="00E32D12">
      <w:pPr>
        <w:jc w:val="both"/>
        <w:rPr>
          <w:bCs/>
          <w:spacing w:val="8"/>
          <w:sz w:val="28"/>
          <w:szCs w:val="28"/>
        </w:rPr>
      </w:pPr>
      <w:r>
        <w:rPr>
          <w:spacing w:val="8"/>
          <w:sz w:val="28"/>
        </w:rPr>
        <w:t xml:space="preserve">                   </w:t>
      </w:r>
      <w:proofErr w:type="gramStart"/>
      <w:r>
        <w:rPr>
          <w:spacing w:val="8"/>
          <w:sz w:val="28"/>
        </w:rPr>
        <w:t xml:space="preserve">В соответствии с постановлением администрации </w:t>
      </w:r>
      <w:proofErr w:type="spellStart"/>
      <w:r w:rsidR="005E51A7">
        <w:rPr>
          <w:spacing w:val="8"/>
          <w:sz w:val="28"/>
        </w:rPr>
        <w:t>Песоченского</w:t>
      </w:r>
      <w:proofErr w:type="spellEnd"/>
      <w:r w:rsidR="005E51A7">
        <w:rPr>
          <w:spacing w:val="8"/>
          <w:sz w:val="28"/>
        </w:rPr>
        <w:t xml:space="preserve"> сельского поселения </w:t>
      </w:r>
      <w:r>
        <w:rPr>
          <w:spacing w:val="8"/>
          <w:sz w:val="28"/>
        </w:rPr>
        <w:t xml:space="preserve"> №</w:t>
      </w:r>
      <w:r w:rsidR="00D0480B">
        <w:rPr>
          <w:spacing w:val="8"/>
          <w:sz w:val="28"/>
        </w:rPr>
        <w:t>53</w:t>
      </w:r>
      <w:r w:rsidR="001523CC">
        <w:rPr>
          <w:spacing w:val="8"/>
          <w:sz w:val="28"/>
        </w:rPr>
        <w:t>от</w:t>
      </w:r>
      <w:r w:rsidR="00550C00">
        <w:rPr>
          <w:spacing w:val="8"/>
          <w:sz w:val="28"/>
        </w:rPr>
        <w:t xml:space="preserve"> </w:t>
      </w:r>
      <w:bookmarkStart w:id="0" w:name="_GoBack"/>
      <w:bookmarkEnd w:id="0"/>
      <w:r w:rsidR="00D0480B">
        <w:rPr>
          <w:spacing w:val="8"/>
          <w:sz w:val="28"/>
        </w:rPr>
        <w:t>02.11</w:t>
      </w:r>
      <w:r w:rsidR="001523CC">
        <w:rPr>
          <w:spacing w:val="8"/>
          <w:sz w:val="28"/>
        </w:rPr>
        <w:t xml:space="preserve"> </w:t>
      </w:r>
      <w:r>
        <w:rPr>
          <w:spacing w:val="8"/>
          <w:sz w:val="28"/>
        </w:rPr>
        <w:t>20</w:t>
      </w:r>
      <w:r w:rsidR="001523CC">
        <w:rPr>
          <w:spacing w:val="8"/>
          <w:sz w:val="28"/>
        </w:rPr>
        <w:t>2</w:t>
      </w:r>
      <w:r w:rsidR="00F9493A">
        <w:rPr>
          <w:spacing w:val="8"/>
          <w:sz w:val="28"/>
        </w:rPr>
        <w:t>3</w:t>
      </w:r>
      <w:r>
        <w:rPr>
          <w:spacing w:val="8"/>
          <w:sz w:val="28"/>
        </w:rPr>
        <w:t xml:space="preserve"> года «Основные направления бюджетной и налоговой политики </w:t>
      </w:r>
      <w:proofErr w:type="spellStart"/>
      <w:r w:rsidR="005E51A7">
        <w:rPr>
          <w:spacing w:val="8"/>
          <w:sz w:val="28"/>
        </w:rPr>
        <w:t>Песоченского</w:t>
      </w:r>
      <w:proofErr w:type="spellEnd"/>
      <w:r w:rsidR="005E51A7">
        <w:rPr>
          <w:spacing w:val="8"/>
          <w:sz w:val="28"/>
        </w:rPr>
        <w:t xml:space="preserve"> сельского</w:t>
      </w:r>
      <w:r>
        <w:rPr>
          <w:spacing w:val="8"/>
          <w:sz w:val="28"/>
        </w:rPr>
        <w:t xml:space="preserve"> </w:t>
      </w:r>
      <w:proofErr w:type="spellStart"/>
      <w:r w:rsidR="00E32D12">
        <w:rPr>
          <w:spacing w:val="8"/>
          <w:sz w:val="28"/>
        </w:rPr>
        <w:t>Карачевского</w:t>
      </w:r>
      <w:proofErr w:type="spellEnd"/>
      <w:r w:rsidR="00E32D12">
        <w:rPr>
          <w:spacing w:val="8"/>
          <w:sz w:val="28"/>
        </w:rPr>
        <w:t xml:space="preserve"> муниципального района Брянской области </w:t>
      </w:r>
      <w:r>
        <w:rPr>
          <w:spacing w:val="8"/>
          <w:sz w:val="28"/>
        </w:rPr>
        <w:t>на 202</w:t>
      </w:r>
      <w:r w:rsidR="00D556D1">
        <w:rPr>
          <w:spacing w:val="8"/>
          <w:sz w:val="28"/>
        </w:rPr>
        <w:t>4</w:t>
      </w:r>
      <w:r>
        <w:rPr>
          <w:spacing w:val="8"/>
          <w:sz w:val="28"/>
        </w:rPr>
        <w:t xml:space="preserve"> год и на плановый период 202</w:t>
      </w:r>
      <w:r w:rsidR="00D556D1">
        <w:rPr>
          <w:spacing w:val="8"/>
          <w:sz w:val="28"/>
        </w:rPr>
        <w:t>5</w:t>
      </w:r>
      <w:r w:rsidR="009D77AC">
        <w:rPr>
          <w:spacing w:val="8"/>
          <w:sz w:val="28"/>
        </w:rPr>
        <w:t xml:space="preserve"> и 202</w:t>
      </w:r>
      <w:r w:rsidR="00D556D1">
        <w:rPr>
          <w:spacing w:val="8"/>
          <w:sz w:val="28"/>
        </w:rPr>
        <w:t>6</w:t>
      </w:r>
      <w:r w:rsidR="009D77AC">
        <w:rPr>
          <w:spacing w:val="8"/>
          <w:sz w:val="28"/>
        </w:rPr>
        <w:t xml:space="preserve"> годы»</w:t>
      </w:r>
      <w:r>
        <w:rPr>
          <w:spacing w:val="8"/>
          <w:sz w:val="28"/>
        </w:rPr>
        <w:t xml:space="preserve">, </w:t>
      </w:r>
      <w:r w:rsidR="00E32D12">
        <w:rPr>
          <w:spacing w:val="8"/>
          <w:sz w:val="28"/>
        </w:rPr>
        <w:t xml:space="preserve">решения </w:t>
      </w:r>
      <w:proofErr w:type="spellStart"/>
      <w:r w:rsidR="00F9493A">
        <w:rPr>
          <w:spacing w:val="8"/>
          <w:sz w:val="28"/>
        </w:rPr>
        <w:t>Песоченского</w:t>
      </w:r>
      <w:proofErr w:type="spellEnd"/>
      <w:r w:rsidR="00F9493A">
        <w:rPr>
          <w:spacing w:val="8"/>
          <w:sz w:val="28"/>
        </w:rPr>
        <w:t xml:space="preserve"> сельского</w:t>
      </w:r>
      <w:r w:rsidR="00E32D12">
        <w:rPr>
          <w:bCs/>
          <w:spacing w:val="8"/>
          <w:sz w:val="28"/>
          <w:szCs w:val="28"/>
        </w:rPr>
        <w:t xml:space="preserve"> </w:t>
      </w:r>
      <w:r w:rsidR="00E32D12" w:rsidRPr="003F22E4">
        <w:rPr>
          <w:bCs/>
          <w:spacing w:val="8"/>
          <w:sz w:val="28"/>
          <w:szCs w:val="28"/>
        </w:rPr>
        <w:t xml:space="preserve"> Совета народных депутатов № </w:t>
      </w:r>
      <w:r w:rsidR="007F2669">
        <w:rPr>
          <w:bCs/>
          <w:spacing w:val="8"/>
          <w:sz w:val="28"/>
          <w:szCs w:val="28"/>
        </w:rPr>
        <w:t>77</w:t>
      </w:r>
      <w:r w:rsidR="00E32D12" w:rsidRPr="003F22E4">
        <w:rPr>
          <w:bCs/>
          <w:spacing w:val="8"/>
          <w:sz w:val="28"/>
          <w:szCs w:val="28"/>
        </w:rPr>
        <w:t>от</w:t>
      </w:r>
      <w:r w:rsidR="007F2669">
        <w:rPr>
          <w:bCs/>
          <w:spacing w:val="8"/>
          <w:sz w:val="28"/>
          <w:szCs w:val="28"/>
        </w:rPr>
        <w:t>13.03.</w:t>
      </w:r>
      <w:r w:rsidR="00E32D12">
        <w:rPr>
          <w:bCs/>
          <w:spacing w:val="8"/>
          <w:sz w:val="28"/>
          <w:szCs w:val="28"/>
        </w:rPr>
        <w:t xml:space="preserve"> </w:t>
      </w:r>
      <w:r w:rsidR="00E32D12" w:rsidRPr="003F22E4">
        <w:rPr>
          <w:bCs/>
          <w:spacing w:val="8"/>
          <w:sz w:val="28"/>
          <w:szCs w:val="28"/>
        </w:rPr>
        <w:t>201</w:t>
      </w:r>
      <w:r w:rsidR="007F2669">
        <w:rPr>
          <w:bCs/>
          <w:spacing w:val="8"/>
          <w:sz w:val="28"/>
          <w:szCs w:val="28"/>
        </w:rPr>
        <w:t>7</w:t>
      </w:r>
      <w:r w:rsidR="00E32D12" w:rsidRPr="003F22E4">
        <w:rPr>
          <w:bCs/>
          <w:spacing w:val="8"/>
          <w:sz w:val="28"/>
          <w:szCs w:val="28"/>
        </w:rPr>
        <w:t xml:space="preserve"> года «О</w:t>
      </w:r>
      <w:r w:rsidR="00E32D12">
        <w:rPr>
          <w:bCs/>
          <w:spacing w:val="8"/>
          <w:sz w:val="28"/>
          <w:szCs w:val="28"/>
        </w:rPr>
        <w:t>б утверждении  П</w:t>
      </w:r>
      <w:r w:rsidR="00E32D12" w:rsidRPr="003F22E4">
        <w:rPr>
          <w:bCs/>
          <w:spacing w:val="8"/>
          <w:sz w:val="28"/>
          <w:szCs w:val="28"/>
        </w:rPr>
        <w:t xml:space="preserve">оложения </w:t>
      </w:r>
      <w:r w:rsidR="00E32D12">
        <w:rPr>
          <w:bCs/>
          <w:spacing w:val="8"/>
          <w:sz w:val="28"/>
          <w:szCs w:val="28"/>
        </w:rPr>
        <w:t xml:space="preserve">«О </w:t>
      </w:r>
      <w:r w:rsidR="00E32D12" w:rsidRPr="003F22E4">
        <w:rPr>
          <w:bCs/>
          <w:spacing w:val="8"/>
          <w:sz w:val="28"/>
          <w:szCs w:val="28"/>
        </w:rPr>
        <w:t>порядке установления, выплаты и перерасчёта пенсии за выслугу лет лицам</w:t>
      </w:r>
      <w:proofErr w:type="gramEnd"/>
      <w:r w:rsidR="00E32D12" w:rsidRPr="003F22E4">
        <w:rPr>
          <w:bCs/>
          <w:spacing w:val="8"/>
          <w:sz w:val="28"/>
          <w:szCs w:val="28"/>
        </w:rPr>
        <w:t xml:space="preserve">, </w:t>
      </w:r>
      <w:proofErr w:type="gramStart"/>
      <w:r w:rsidR="00E32D12" w:rsidRPr="003F22E4">
        <w:rPr>
          <w:bCs/>
          <w:spacing w:val="8"/>
          <w:sz w:val="28"/>
          <w:szCs w:val="28"/>
        </w:rPr>
        <w:t>замещавшим</w:t>
      </w:r>
      <w:r w:rsidR="00E32D12">
        <w:rPr>
          <w:bCs/>
          <w:spacing w:val="8"/>
          <w:sz w:val="28"/>
          <w:szCs w:val="28"/>
        </w:rPr>
        <w:t xml:space="preserve"> </w:t>
      </w:r>
      <w:r w:rsidR="00E32D12" w:rsidRPr="003F22E4">
        <w:rPr>
          <w:bCs/>
          <w:spacing w:val="8"/>
          <w:sz w:val="28"/>
          <w:szCs w:val="28"/>
        </w:rPr>
        <w:t>муниципальные должности</w:t>
      </w:r>
      <w:r w:rsidR="00E32D12">
        <w:rPr>
          <w:bCs/>
          <w:spacing w:val="8"/>
          <w:sz w:val="28"/>
          <w:szCs w:val="28"/>
        </w:rPr>
        <w:t xml:space="preserve">, должности </w:t>
      </w:r>
      <w:r w:rsidR="00E32D12" w:rsidRPr="003F22E4">
        <w:rPr>
          <w:bCs/>
          <w:spacing w:val="8"/>
          <w:sz w:val="28"/>
          <w:szCs w:val="28"/>
        </w:rPr>
        <w:t xml:space="preserve"> муниципальной службы</w:t>
      </w:r>
      <w:r w:rsidR="00E32D12">
        <w:rPr>
          <w:bCs/>
          <w:spacing w:val="8"/>
          <w:sz w:val="28"/>
          <w:szCs w:val="28"/>
        </w:rPr>
        <w:t xml:space="preserve"> </w:t>
      </w:r>
      <w:proofErr w:type="spellStart"/>
      <w:r w:rsidR="00F9493A">
        <w:rPr>
          <w:bCs/>
          <w:spacing w:val="8"/>
          <w:sz w:val="28"/>
          <w:szCs w:val="28"/>
        </w:rPr>
        <w:t>Песоченского</w:t>
      </w:r>
      <w:proofErr w:type="spellEnd"/>
      <w:r w:rsidR="00F9493A">
        <w:rPr>
          <w:bCs/>
          <w:spacing w:val="8"/>
          <w:sz w:val="28"/>
          <w:szCs w:val="28"/>
        </w:rPr>
        <w:t xml:space="preserve"> сельского </w:t>
      </w:r>
      <w:r w:rsidR="00E32D12">
        <w:rPr>
          <w:bCs/>
          <w:spacing w:val="8"/>
          <w:sz w:val="28"/>
          <w:szCs w:val="28"/>
        </w:rPr>
        <w:t xml:space="preserve">поселения </w:t>
      </w:r>
      <w:proofErr w:type="spellStart"/>
      <w:r w:rsidR="00E32D12">
        <w:rPr>
          <w:spacing w:val="8"/>
          <w:sz w:val="28"/>
        </w:rPr>
        <w:t>Карачевского</w:t>
      </w:r>
      <w:proofErr w:type="spellEnd"/>
      <w:r w:rsidR="00E32D12">
        <w:rPr>
          <w:spacing w:val="8"/>
          <w:sz w:val="28"/>
        </w:rPr>
        <w:t xml:space="preserve"> муниципального района Брянской области</w:t>
      </w:r>
      <w:r w:rsidR="00E32D12">
        <w:rPr>
          <w:bCs/>
          <w:spacing w:val="8"/>
          <w:sz w:val="28"/>
          <w:szCs w:val="28"/>
        </w:rPr>
        <w:t xml:space="preserve">» </w:t>
      </w:r>
      <w:r w:rsidR="00BF1385">
        <w:rPr>
          <w:bCs/>
          <w:spacing w:val="8"/>
          <w:sz w:val="28"/>
          <w:szCs w:val="28"/>
        </w:rPr>
        <w:t>(с учётом изменений)</w:t>
      </w:r>
      <w:proofErr w:type="gramEnd"/>
    </w:p>
    <w:p w:rsidR="00A07716" w:rsidRDefault="00A07716" w:rsidP="00A07716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ПОСТАНОВЛЯЮ:</w:t>
      </w:r>
    </w:p>
    <w:p w:rsidR="00A07716" w:rsidRPr="00A07716" w:rsidRDefault="00A07716" w:rsidP="00A07716">
      <w:pPr>
        <w:pStyle w:val="a4"/>
        <w:numPr>
          <w:ilvl w:val="0"/>
          <w:numId w:val="2"/>
        </w:numPr>
        <w:ind w:left="0" w:hanging="142"/>
        <w:jc w:val="both"/>
        <w:rPr>
          <w:sz w:val="28"/>
          <w:szCs w:val="28"/>
        </w:rPr>
      </w:pPr>
      <w:r w:rsidRPr="00A07716">
        <w:rPr>
          <w:color w:val="000000"/>
          <w:sz w:val="28"/>
          <w:szCs w:val="28"/>
        </w:rPr>
        <w:t>Произвести с 1 октября 202</w:t>
      </w:r>
      <w:r w:rsidR="00D556D1">
        <w:rPr>
          <w:color w:val="000000"/>
          <w:sz w:val="28"/>
          <w:szCs w:val="28"/>
        </w:rPr>
        <w:t>4</w:t>
      </w:r>
      <w:r w:rsidRPr="00A07716">
        <w:rPr>
          <w:color w:val="000000"/>
          <w:sz w:val="28"/>
          <w:szCs w:val="28"/>
        </w:rPr>
        <w:t xml:space="preserve"> года индексацию </w:t>
      </w:r>
      <w:r w:rsidRPr="00A07716">
        <w:rPr>
          <w:bCs/>
          <w:spacing w:val="8"/>
          <w:sz w:val="28"/>
          <w:szCs w:val="28"/>
        </w:rPr>
        <w:t xml:space="preserve">пенсии  за выслугу лет лицам, замещавшим муниципальные должности и должности муниципальной службы </w:t>
      </w:r>
      <w:proofErr w:type="spellStart"/>
      <w:r w:rsidR="00F9493A">
        <w:rPr>
          <w:bCs/>
          <w:spacing w:val="8"/>
          <w:sz w:val="28"/>
          <w:szCs w:val="28"/>
        </w:rPr>
        <w:t>Песоченского</w:t>
      </w:r>
      <w:proofErr w:type="spellEnd"/>
      <w:r w:rsidR="00F9493A">
        <w:rPr>
          <w:bCs/>
          <w:spacing w:val="8"/>
          <w:sz w:val="28"/>
          <w:szCs w:val="28"/>
        </w:rPr>
        <w:t xml:space="preserve"> сельского </w:t>
      </w:r>
      <w:r w:rsidR="00E32D12">
        <w:rPr>
          <w:bCs/>
          <w:spacing w:val="8"/>
          <w:sz w:val="28"/>
          <w:szCs w:val="28"/>
        </w:rPr>
        <w:t xml:space="preserve"> поселения</w:t>
      </w:r>
      <w:r w:rsidR="00E32D12" w:rsidRPr="00A07716">
        <w:rPr>
          <w:bCs/>
          <w:spacing w:val="8"/>
          <w:sz w:val="28"/>
          <w:szCs w:val="28"/>
        </w:rPr>
        <w:t xml:space="preserve"> </w:t>
      </w:r>
      <w:proofErr w:type="spellStart"/>
      <w:r w:rsidRPr="00A07716">
        <w:rPr>
          <w:bCs/>
          <w:spacing w:val="8"/>
          <w:sz w:val="28"/>
          <w:szCs w:val="28"/>
        </w:rPr>
        <w:t>Карачевского</w:t>
      </w:r>
      <w:proofErr w:type="spellEnd"/>
      <w:r w:rsidRPr="00A07716">
        <w:rPr>
          <w:bCs/>
          <w:spacing w:val="8"/>
          <w:sz w:val="28"/>
          <w:szCs w:val="28"/>
        </w:rPr>
        <w:t xml:space="preserve"> </w:t>
      </w:r>
      <w:r w:rsidRPr="00A07716">
        <w:rPr>
          <w:color w:val="000000"/>
          <w:sz w:val="28"/>
          <w:szCs w:val="28"/>
        </w:rPr>
        <w:t xml:space="preserve">муниципального района Брянской области на </w:t>
      </w:r>
      <w:r w:rsidR="00D556D1">
        <w:rPr>
          <w:color w:val="000000"/>
          <w:sz w:val="28"/>
          <w:szCs w:val="28"/>
        </w:rPr>
        <w:t>4</w:t>
      </w:r>
      <w:r w:rsidR="005A18BC">
        <w:rPr>
          <w:color w:val="000000"/>
          <w:sz w:val="28"/>
          <w:szCs w:val="28"/>
        </w:rPr>
        <w:t>,</w:t>
      </w:r>
      <w:r w:rsidR="00D556D1">
        <w:rPr>
          <w:color w:val="000000"/>
          <w:sz w:val="28"/>
          <w:szCs w:val="28"/>
        </w:rPr>
        <w:t>5</w:t>
      </w:r>
      <w:r w:rsidRPr="00A07716">
        <w:rPr>
          <w:color w:val="000000"/>
          <w:sz w:val="28"/>
          <w:szCs w:val="28"/>
        </w:rPr>
        <w:t xml:space="preserve"> процента.</w:t>
      </w:r>
    </w:p>
    <w:p w:rsidR="00A07716" w:rsidRPr="00A07716" w:rsidRDefault="00A07716" w:rsidP="00A07716">
      <w:pPr>
        <w:pStyle w:val="a4"/>
        <w:numPr>
          <w:ilvl w:val="0"/>
          <w:numId w:val="2"/>
        </w:numPr>
        <w:ind w:left="0" w:hanging="14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Опубликовать постановление на официальном сайте в сети «Интернет».</w:t>
      </w:r>
    </w:p>
    <w:p w:rsidR="00A07716" w:rsidRPr="00003D09" w:rsidRDefault="00A07716" w:rsidP="00A07716">
      <w:pPr>
        <w:pStyle w:val="a4"/>
        <w:numPr>
          <w:ilvl w:val="0"/>
          <w:numId w:val="2"/>
        </w:numPr>
        <w:ind w:left="0" w:hanging="142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</w:t>
      </w:r>
      <w:r w:rsidR="00003D09">
        <w:rPr>
          <w:color w:val="000000"/>
          <w:sz w:val="28"/>
          <w:szCs w:val="28"/>
        </w:rPr>
        <w:t xml:space="preserve"> постановления</w:t>
      </w:r>
      <w:r w:rsidR="00F9493A">
        <w:rPr>
          <w:color w:val="000000"/>
          <w:sz w:val="28"/>
          <w:szCs w:val="28"/>
        </w:rPr>
        <w:t xml:space="preserve"> оставляю за собой</w:t>
      </w:r>
      <w:r w:rsidR="00003D09">
        <w:rPr>
          <w:color w:val="000000"/>
          <w:sz w:val="28"/>
          <w:szCs w:val="28"/>
        </w:rPr>
        <w:t>.</w:t>
      </w:r>
    </w:p>
    <w:p w:rsidR="00003D09" w:rsidRDefault="00003D09" w:rsidP="00003D09">
      <w:pPr>
        <w:jc w:val="both"/>
        <w:rPr>
          <w:sz w:val="28"/>
          <w:szCs w:val="28"/>
        </w:rPr>
      </w:pPr>
    </w:p>
    <w:p w:rsidR="00003D09" w:rsidRDefault="00003D09" w:rsidP="00003D09">
      <w:pPr>
        <w:jc w:val="both"/>
        <w:rPr>
          <w:sz w:val="28"/>
          <w:szCs w:val="28"/>
        </w:rPr>
      </w:pPr>
    </w:p>
    <w:p w:rsidR="00003D09" w:rsidRDefault="00003D09" w:rsidP="00003D09">
      <w:pPr>
        <w:jc w:val="both"/>
        <w:rPr>
          <w:sz w:val="28"/>
          <w:szCs w:val="28"/>
        </w:rPr>
      </w:pPr>
    </w:p>
    <w:p w:rsidR="00D0480B" w:rsidRDefault="005A18BC" w:rsidP="00003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003D09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003D09">
        <w:rPr>
          <w:sz w:val="28"/>
          <w:szCs w:val="28"/>
        </w:rPr>
        <w:t xml:space="preserve"> </w:t>
      </w:r>
      <w:proofErr w:type="spellStart"/>
      <w:r w:rsidR="00F9493A">
        <w:rPr>
          <w:sz w:val="28"/>
          <w:szCs w:val="28"/>
        </w:rPr>
        <w:t>Песоченской</w:t>
      </w:r>
      <w:proofErr w:type="spellEnd"/>
      <w:r w:rsidR="00F9493A">
        <w:rPr>
          <w:sz w:val="28"/>
          <w:szCs w:val="28"/>
        </w:rPr>
        <w:t xml:space="preserve"> сельской </w:t>
      </w:r>
    </w:p>
    <w:p w:rsidR="005A18BC" w:rsidRDefault="00D0480B" w:rsidP="00003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                                       </w:t>
      </w:r>
      <w:proofErr w:type="spellStart"/>
      <w:r>
        <w:rPr>
          <w:sz w:val="28"/>
          <w:szCs w:val="28"/>
        </w:rPr>
        <w:t>С.В.Кожина</w:t>
      </w:r>
      <w:proofErr w:type="spellEnd"/>
    </w:p>
    <w:p w:rsidR="009D77AC" w:rsidRDefault="00003D09" w:rsidP="00003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77AC" w:rsidRDefault="009D77AC" w:rsidP="00003D09">
      <w:pPr>
        <w:jc w:val="both"/>
        <w:rPr>
          <w:sz w:val="28"/>
          <w:szCs w:val="28"/>
        </w:rPr>
      </w:pPr>
    </w:p>
    <w:p w:rsidR="009D77AC" w:rsidRDefault="009D77AC" w:rsidP="00003D09">
      <w:pPr>
        <w:jc w:val="both"/>
        <w:rPr>
          <w:sz w:val="28"/>
          <w:szCs w:val="28"/>
        </w:rPr>
      </w:pPr>
    </w:p>
    <w:sectPr w:rsidR="009D77AC">
      <w:pgSz w:w="11907" w:h="16840" w:code="9"/>
      <w:pgMar w:top="567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55A9E"/>
    <w:multiLevelType w:val="hybridMultilevel"/>
    <w:tmpl w:val="0D1AE554"/>
    <w:lvl w:ilvl="0" w:tplc="BE24E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725D5C"/>
    <w:multiLevelType w:val="hybridMultilevel"/>
    <w:tmpl w:val="53F07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0A0"/>
    <w:rsid w:val="00003D09"/>
    <w:rsid w:val="00007F2C"/>
    <w:rsid w:val="00015EE8"/>
    <w:rsid w:val="00026A95"/>
    <w:rsid w:val="00057BFF"/>
    <w:rsid w:val="00096EBF"/>
    <w:rsid w:val="000B5588"/>
    <w:rsid w:val="000E724A"/>
    <w:rsid w:val="001169DD"/>
    <w:rsid w:val="0013696A"/>
    <w:rsid w:val="00136B0A"/>
    <w:rsid w:val="00147F4A"/>
    <w:rsid w:val="001523CC"/>
    <w:rsid w:val="00171634"/>
    <w:rsid w:val="00176967"/>
    <w:rsid w:val="001D4C8C"/>
    <w:rsid w:val="001F2330"/>
    <w:rsid w:val="00222148"/>
    <w:rsid w:val="002375EF"/>
    <w:rsid w:val="002A723B"/>
    <w:rsid w:val="002B13B7"/>
    <w:rsid w:val="002C315E"/>
    <w:rsid w:val="002D2E8D"/>
    <w:rsid w:val="002D67B4"/>
    <w:rsid w:val="003131E3"/>
    <w:rsid w:val="00331508"/>
    <w:rsid w:val="00336C12"/>
    <w:rsid w:val="0035407D"/>
    <w:rsid w:val="003F2A25"/>
    <w:rsid w:val="00403A0D"/>
    <w:rsid w:val="00427243"/>
    <w:rsid w:val="004710FA"/>
    <w:rsid w:val="004E4E6F"/>
    <w:rsid w:val="005362D3"/>
    <w:rsid w:val="00550C00"/>
    <w:rsid w:val="005818D9"/>
    <w:rsid w:val="0059648F"/>
    <w:rsid w:val="005A18BC"/>
    <w:rsid w:val="005A3960"/>
    <w:rsid w:val="005E51A7"/>
    <w:rsid w:val="005F6D75"/>
    <w:rsid w:val="00630FE6"/>
    <w:rsid w:val="006B6031"/>
    <w:rsid w:val="00704E29"/>
    <w:rsid w:val="00706059"/>
    <w:rsid w:val="00732B94"/>
    <w:rsid w:val="00741290"/>
    <w:rsid w:val="007418CF"/>
    <w:rsid w:val="00752417"/>
    <w:rsid w:val="00793F2B"/>
    <w:rsid w:val="007F2669"/>
    <w:rsid w:val="00847DBF"/>
    <w:rsid w:val="0087605A"/>
    <w:rsid w:val="008C3C93"/>
    <w:rsid w:val="008E5401"/>
    <w:rsid w:val="0092168D"/>
    <w:rsid w:val="0094629A"/>
    <w:rsid w:val="00961143"/>
    <w:rsid w:val="009B60A8"/>
    <w:rsid w:val="009D77AC"/>
    <w:rsid w:val="00A07716"/>
    <w:rsid w:val="00A73758"/>
    <w:rsid w:val="00A739FE"/>
    <w:rsid w:val="00A769F9"/>
    <w:rsid w:val="00AD525E"/>
    <w:rsid w:val="00B11900"/>
    <w:rsid w:val="00B138F3"/>
    <w:rsid w:val="00B17305"/>
    <w:rsid w:val="00B93149"/>
    <w:rsid w:val="00BA3B3A"/>
    <w:rsid w:val="00BA76BB"/>
    <w:rsid w:val="00BB68A6"/>
    <w:rsid w:val="00BB7213"/>
    <w:rsid w:val="00BC2C51"/>
    <w:rsid w:val="00BC65C1"/>
    <w:rsid w:val="00BF1385"/>
    <w:rsid w:val="00C2456B"/>
    <w:rsid w:val="00C31BD1"/>
    <w:rsid w:val="00C31C79"/>
    <w:rsid w:val="00C46E18"/>
    <w:rsid w:val="00CB1AD9"/>
    <w:rsid w:val="00CC5E4B"/>
    <w:rsid w:val="00CD001B"/>
    <w:rsid w:val="00CD4A3B"/>
    <w:rsid w:val="00CD5012"/>
    <w:rsid w:val="00D0480B"/>
    <w:rsid w:val="00D454BA"/>
    <w:rsid w:val="00D556D1"/>
    <w:rsid w:val="00D67E95"/>
    <w:rsid w:val="00D97150"/>
    <w:rsid w:val="00DB0A49"/>
    <w:rsid w:val="00DD00A0"/>
    <w:rsid w:val="00DF3282"/>
    <w:rsid w:val="00DF567A"/>
    <w:rsid w:val="00DF795D"/>
    <w:rsid w:val="00E32D12"/>
    <w:rsid w:val="00E36245"/>
    <w:rsid w:val="00E40972"/>
    <w:rsid w:val="00E709D3"/>
    <w:rsid w:val="00ED4355"/>
    <w:rsid w:val="00ED56A8"/>
    <w:rsid w:val="00F6478C"/>
    <w:rsid w:val="00F67634"/>
    <w:rsid w:val="00F67D30"/>
    <w:rsid w:val="00F9493A"/>
    <w:rsid w:val="00FA0A8B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A0771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480B"/>
    <w:rPr>
      <w:rFonts w:ascii="Arial" w:hAnsi="Arial"/>
      <w:b/>
      <w:caps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styleId="a4">
    <w:name w:val="List Paragraph"/>
    <w:basedOn w:val="a"/>
    <w:uiPriority w:val="34"/>
    <w:qFormat/>
    <w:rsid w:val="00A0771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480B"/>
    <w:rPr>
      <w:rFonts w:ascii="Arial" w:hAnsi="Arial"/>
      <w:b/>
      <w:caps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</Template>
  <TotalTime>19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6</cp:revision>
  <cp:lastPrinted>2023-09-27T07:55:00Z</cp:lastPrinted>
  <dcterms:created xsi:type="dcterms:W3CDTF">2024-09-24T08:09:00Z</dcterms:created>
  <dcterms:modified xsi:type="dcterms:W3CDTF">2024-09-24T08:55:00Z</dcterms:modified>
</cp:coreProperties>
</file>